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406F3" w14:textId="77777777" w:rsidR="00D9771E" w:rsidRDefault="0050545E" w:rsidP="00774763">
      <w:pPr>
        <w:pStyle w:val="Heading1"/>
        <w:spacing w:before="48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9C6DCD" wp14:editId="4E2D14AF">
            <wp:simplePos x="0" y="0"/>
            <wp:positionH relativeFrom="page">
              <wp:posOffset>5870575</wp:posOffset>
            </wp:positionH>
            <wp:positionV relativeFrom="paragraph">
              <wp:posOffset>123825</wp:posOffset>
            </wp:positionV>
            <wp:extent cx="1280160" cy="1118870"/>
            <wp:effectExtent l="0" t="0" r="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B5E">
        <w:t>Translational</w:t>
      </w:r>
      <w:r w:rsidR="007A5B5E">
        <w:rPr>
          <w:spacing w:val="-7"/>
        </w:rPr>
        <w:t xml:space="preserve"> </w:t>
      </w:r>
      <w:r w:rsidR="007A5B5E">
        <w:t>Research</w:t>
      </w:r>
      <w:r w:rsidR="007A5B5E">
        <w:rPr>
          <w:spacing w:val="-7"/>
        </w:rPr>
        <w:t xml:space="preserve"> </w:t>
      </w:r>
      <w:r w:rsidR="007A5B5E">
        <w:t>Program</w:t>
      </w:r>
      <w:r w:rsidR="007A5B5E">
        <w:rPr>
          <w:spacing w:val="-7"/>
        </w:rPr>
        <w:t xml:space="preserve"> </w:t>
      </w:r>
      <w:r w:rsidR="007A5B5E">
        <w:t>(TRP)</w:t>
      </w:r>
    </w:p>
    <w:p w14:paraId="695B5C63" w14:textId="77777777" w:rsidR="00D9771E" w:rsidRDefault="00D9771E" w:rsidP="00774763">
      <w:pPr>
        <w:spacing w:before="16" w:line="260" w:lineRule="exact"/>
        <w:rPr>
          <w:sz w:val="26"/>
          <w:szCs w:val="26"/>
        </w:rPr>
      </w:pPr>
    </w:p>
    <w:p w14:paraId="70F42012" w14:textId="77777777" w:rsidR="00D9771E" w:rsidRDefault="007A5B5E" w:rsidP="0077476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Concepts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Requesting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Utilization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Existing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Alliance</w:t>
      </w:r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Biospecimen</w:t>
      </w:r>
      <w:proofErr w:type="spellEnd"/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Resources</w:t>
      </w:r>
    </w:p>
    <w:p w14:paraId="607F5822" w14:textId="77777777" w:rsidR="00D9771E" w:rsidRDefault="00D9771E" w:rsidP="00774763">
      <w:pPr>
        <w:spacing w:before="7" w:line="220" w:lineRule="exact"/>
      </w:pPr>
    </w:p>
    <w:p w14:paraId="10650B76" w14:textId="77777777" w:rsidR="00D9771E" w:rsidRDefault="00D9771E" w:rsidP="00774763">
      <w:pPr>
        <w:spacing w:line="240" w:lineRule="exact"/>
        <w:rPr>
          <w:sz w:val="24"/>
          <w:szCs w:val="24"/>
        </w:rPr>
      </w:pPr>
    </w:p>
    <w:p w14:paraId="5C286113" w14:textId="77777777" w:rsidR="00AA19C7" w:rsidRDefault="00AA19C7" w:rsidP="00774763">
      <w:pPr>
        <w:spacing w:line="240" w:lineRule="exact"/>
        <w:rPr>
          <w:sz w:val="24"/>
          <w:szCs w:val="24"/>
        </w:rPr>
      </w:pPr>
    </w:p>
    <w:p w14:paraId="6FF09877" w14:textId="77777777" w:rsidR="00AA19C7" w:rsidRDefault="00AA19C7" w:rsidP="00774763">
      <w:pPr>
        <w:spacing w:line="240" w:lineRule="exact"/>
        <w:rPr>
          <w:sz w:val="24"/>
          <w:szCs w:val="24"/>
        </w:rPr>
      </w:pPr>
    </w:p>
    <w:p w14:paraId="7C15EF29" w14:textId="77777777" w:rsidR="00AA19C7" w:rsidRDefault="00AA19C7" w:rsidP="00774763">
      <w:pPr>
        <w:spacing w:line="240" w:lineRule="exact"/>
        <w:rPr>
          <w:sz w:val="24"/>
          <w:szCs w:val="24"/>
        </w:rPr>
      </w:pPr>
    </w:p>
    <w:p w14:paraId="7084E151" w14:textId="77777777" w:rsidR="00AA19C7" w:rsidRDefault="00AA19C7" w:rsidP="00774763">
      <w:pPr>
        <w:spacing w:line="240" w:lineRule="exact"/>
        <w:rPr>
          <w:sz w:val="24"/>
          <w:szCs w:val="24"/>
        </w:rPr>
      </w:pPr>
    </w:p>
    <w:p w14:paraId="142106D3" w14:textId="77777777" w:rsidR="00AA19C7" w:rsidRDefault="00AA19C7" w:rsidP="00774763">
      <w:pPr>
        <w:spacing w:line="240" w:lineRule="exact"/>
        <w:rPr>
          <w:sz w:val="24"/>
          <w:szCs w:val="24"/>
        </w:rPr>
      </w:pPr>
    </w:p>
    <w:p w14:paraId="39812378" w14:textId="77777777" w:rsidR="005F0D02" w:rsidRDefault="005F0D02" w:rsidP="00774763">
      <w:pPr>
        <w:spacing w:line="240" w:lineRule="exact"/>
        <w:rPr>
          <w:sz w:val="24"/>
          <w:szCs w:val="24"/>
        </w:rPr>
      </w:pPr>
    </w:p>
    <w:p w14:paraId="27A541CD" w14:textId="4E122208" w:rsidR="00D9771E" w:rsidRPr="005F0D02" w:rsidRDefault="007A5B5E" w:rsidP="005F0D02">
      <w:pPr>
        <w:pStyle w:val="Heading2"/>
        <w:numPr>
          <w:ilvl w:val="0"/>
          <w:numId w:val="4"/>
        </w:numPr>
        <w:tabs>
          <w:tab w:val="left" w:pos="551"/>
        </w:tabs>
        <w:rPr>
          <w:b w:val="0"/>
          <w:bCs w:val="0"/>
        </w:rPr>
      </w:pPr>
      <w:r>
        <w:t>Step</w:t>
      </w:r>
      <w:r>
        <w:rPr>
          <w:spacing w:val="22"/>
        </w:rPr>
        <w:t xml:space="preserve"> </w:t>
      </w:r>
      <w:r>
        <w:t>One:</w:t>
      </w:r>
      <w:r>
        <w:rPr>
          <w:spacing w:val="21"/>
        </w:rPr>
        <w:t xml:space="preserve"> </w:t>
      </w:r>
      <w:r>
        <w:t>TRP</w:t>
      </w:r>
      <w:r>
        <w:rPr>
          <w:spacing w:val="23"/>
        </w:rPr>
        <w:t xml:space="preserve"> </w:t>
      </w:r>
      <w:r>
        <w:t>Triage</w:t>
      </w:r>
      <w:r>
        <w:rPr>
          <w:spacing w:val="23"/>
        </w:rPr>
        <w:t xml:space="preserve"> </w:t>
      </w:r>
      <w:r>
        <w:t>Review</w:t>
      </w:r>
    </w:p>
    <w:p w14:paraId="588C1356" w14:textId="77777777" w:rsidR="005F0D02" w:rsidRDefault="005F0D02" w:rsidP="00774763">
      <w:pPr>
        <w:spacing w:before="3" w:line="260" w:lineRule="exact"/>
        <w:rPr>
          <w:sz w:val="26"/>
          <w:szCs w:val="26"/>
        </w:rPr>
      </w:pPr>
    </w:p>
    <w:p w14:paraId="1286BF8A" w14:textId="2370CD4F" w:rsidR="00C32E5F" w:rsidRDefault="005F0D02" w:rsidP="005F0D02">
      <w:pPr>
        <w:pStyle w:val="BodyText"/>
        <w:tabs>
          <w:tab w:val="left" w:pos="821"/>
        </w:tabs>
        <w:spacing w:before="0"/>
        <w:ind w:left="460"/>
      </w:pPr>
      <w:r>
        <w:tab/>
      </w:r>
      <w:r w:rsidR="00BB6B6B">
        <w:t>Study principal investigator (s) c</w:t>
      </w:r>
      <w:r w:rsidR="007A5B5E">
        <w:t>omplete</w:t>
      </w:r>
      <w:r w:rsidR="007A5B5E">
        <w:rPr>
          <w:spacing w:val="28"/>
        </w:rPr>
        <w:t xml:space="preserve"> </w:t>
      </w:r>
      <w:r w:rsidR="007A5B5E">
        <w:t>Triage</w:t>
      </w:r>
      <w:r w:rsidR="007A5B5E">
        <w:rPr>
          <w:spacing w:val="29"/>
        </w:rPr>
        <w:t xml:space="preserve"> </w:t>
      </w:r>
      <w:r w:rsidR="007A5B5E">
        <w:t>Review</w:t>
      </w:r>
      <w:r w:rsidR="007A5B5E">
        <w:rPr>
          <w:spacing w:val="31"/>
        </w:rPr>
        <w:t xml:space="preserve"> </w:t>
      </w:r>
      <w:r w:rsidR="007A5B5E">
        <w:t>Form</w:t>
      </w:r>
      <w:r>
        <w:t xml:space="preserve"> and submit the completed form to </w:t>
      </w:r>
      <w:r w:rsidR="00BB6B6B">
        <w:t>TRP</w:t>
      </w:r>
      <w:r w:rsidR="00BB6B6B" w:rsidRPr="005F0D02">
        <w:rPr>
          <w:spacing w:val="28"/>
        </w:rPr>
        <w:t xml:space="preserve"> </w:t>
      </w:r>
      <w:r w:rsidR="00BB6B6B">
        <w:t>Director</w:t>
      </w:r>
      <w:r w:rsidR="00BB6B6B" w:rsidRPr="005F0D02">
        <w:rPr>
          <w:spacing w:val="27"/>
        </w:rPr>
        <w:t xml:space="preserve"> </w:t>
      </w:r>
      <w:r w:rsidR="00BB6B6B">
        <w:t>of</w:t>
      </w:r>
      <w:r w:rsidR="00BB6B6B" w:rsidRPr="005F0D02">
        <w:rPr>
          <w:spacing w:val="27"/>
        </w:rPr>
        <w:t xml:space="preserve"> </w:t>
      </w:r>
      <w:r w:rsidR="00BB6B6B">
        <w:t>Translational</w:t>
      </w:r>
      <w:r w:rsidR="00BB6B6B" w:rsidRPr="005F0D02">
        <w:rPr>
          <w:spacing w:val="27"/>
        </w:rPr>
        <w:t xml:space="preserve"> </w:t>
      </w:r>
      <w:r w:rsidR="00BB6B6B">
        <w:t>Research Operations (</w:t>
      </w:r>
      <w:r w:rsidR="00774763">
        <w:t>Yujia Wen, MD/PhD</w:t>
      </w:r>
      <w:r w:rsidR="007A5B5E" w:rsidRPr="005F0D02">
        <w:rPr>
          <w:spacing w:val="26"/>
        </w:rPr>
        <w:t xml:space="preserve"> </w:t>
      </w:r>
      <w:r w:rsidR="007A5B5E">
        <w:t>at</w:t>
      </w:r>
      <w:r w:rsidR="007A5B5E" w:rsidRPr="005F0D02">
        <w:rPr>
          <w:spacing w:val="25"/>
        </w:rPr>
        <w:t xml:space="preserve"> </w:t>
      </w:r>
      <w:hyperlink r:id="rId9" w:history="1">
        <w:r w:rsidR="002C1222" w:rsidRPr="002C1222">
          <w:rPr>
            <w:rStyle w:val="Hyperlink"/>
          </w:rPr>
          <w:t>ywen@bsd.uchicago.edu</w:t>
        </w:r>
      </w:hyperlink>
      <w:r w:rsidR="00BB6B6B">
        <w:t>)</w:t>
      </w:r>
    </w:p>
    <w:p w14:paraId="7367FB9B" w14:textId="77777777" w:rsidR="00D9771E" w:rsidRDefault="00D9771E" w:rsidP="00774763">
      <w:pPr>
        <w:spacing w:before="10" w:line="180" w:lineRule="exact"/>
        <w:rPr>
          <w:sz w:val="18"/>
          <w:szCs w:val="18"/>
        </w:rPr>
      </w:pPr>
    </w:p>
    <w:p w14:paraId="772C6C48" w14:textId="77777777" w:rsidR="00D9771E" w:rsidRDefault="007A5B5E" w:rsidP="00774763">
      <w:pPr>
        <w:pStyle w:val="Heading2"/>
        <w:spacing w:before="77"/>
        <w:ind w:firstLine="0"/>
        <w:rPr>
          <w:b w:val="0"/>
          <w:bCs w:val="0"/>
        </w:rPr>
      </w:pPr>
      <w:r>
        <w:t>The</w:t>
      </w:r>
      <w:r>
        <w:rPr>
          <w:spacing w:val="22"/>
        </w:rPr>
        <w:t xml:space="preserve"> </w:t>
      </w:r>
      <w:r>
        <w:t>TRP</w:t>
      </w:r>
      <w:r>
        <w:rPr>
          <w:spacing w:val="23"/>
        </w:rPr>
        <w:t xml:space="preserve"> </w:t>
      </w:r>
      <w:r>
        <w:t>Triage</w:t>
      </w:r>
      <w:r>
        <w:rPr>
          <w:spacing w:val="22"/>
        </w:rPr>
        <w:t xml:space="preserve"> </w:t>
      </w:r>
      <w:r>
        <w:t>Review</w:t>
      </w:r>
      <w:r>
        <w:rPr>
          <w:spacing w:val="24"/>
        </w:rPr>
        <w:t xml:space="preserve"> </w:t>
      </w:r>
      <w:r>
        <w:t>process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involve:</w:t>
      </w:r>
    </w:p>
    <w:p w14:paraId="7E42F379" w14:textId="77777777" w:rsidR="00D9771E" w:rsidRDefault="007A5B5E" w:rsidP="00774763">
      <w:pPr>
        <w:pStyle w:val="BodyText"/>
        <w:numPr>
          <w:ilvl w:val="0"/>
          <w:numId w:val="3"/>
        </w:numPr>
        <w:tabs>
          <w:tab w:val="left" w:pos="821"/>
        </w:tabs>
        <w:spacing w:before="7"/>
      </w:pPr>
      <w:r>
        <w:t>Appropriate</w:t>
      </w:r>
      <w:r>
        <w:rPr>
          <w:spacing w:val="28"/>
        </w:rPr>
        <w:t xml:space="preserve"> </w:t>
      </w:r>
      <w:r>
        <w:t>disease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modality</w:t>
      </w:r>
      <w:r>
        <w:rPr>
          <w:spacing w:val="28"/>
        </w:rPr>
        <w:t xml:space="preserve"> </w:t>
      </w:r>
      <w:r>
        <w:t>Committee</w:t>
      </w:r>
      <w:r>
        <w:rPr>
          <w:spacing w:val="28"/>
        </w:rPr>
        <w:t xml:space="preserve"> </w:t>
      </w:r>
      <w:r>
        <w:t>Chair</w:t>
      </w:r>
    </w:p>
    <w:p w14:paraId="698369C2" w14:textId="77777777" w:rsidR="00D9771E" w:rsidRDefault="007A5B5E" w:rsidP="00774763">
      <w:pPr>
        <w:pStyle w:val="BodyText"/>
        <w:numPr>
          <w:ilvl w:val="0"/>
          <w:numId w:val="3"/>
        </w:numPr>
        <w:tabs>
          <w:tab w:val="left" w:pos="821"/>
        </w:tabs>
      </w:pPr>
      <w:r>
        <w:t>Appropriate</w:t>
      </w:r>
      <w:r>
        <w:rPr>
          <w:spacing w:val="26"/>
        </w:rPr>
        <w:t xml:space="preserve"> </w:t>
      </w:r>
      <w:r>
        <w:t>disease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modality</w:t>
      </w:r>
      <w:r>
        <w:rPr>
          <w:spacing w:val="26"/>
        </w:rPr>
        <w:t xml:space="preserve"> </w:t>
      </w:r>
      <w:r>
        <w:t>Correlative</w:t>
      </w:r>
      <w:r>
        <w:rPr>
          <w:spacing w:val="26"/>
        </w:rPr>
        <w:t xml:space="preserve"> </w:t>
      </w:r>
      <w:r>
        <w:t>Science</w:t>
      </w:r>
      <w:r>
        <w:rPr>
          <w:spacing w:val="25"/>
        </w:rPr>
        <w:t xml:space="preserve"> </w:t>
      </w:r>
      <w:r>
        <w:t>Vice</w:t>
      </w:r>
      <w:r>
        <w:rPr>
          <w:spacing w:val="27"/>
        </w:rPr>
        <w:t xml:space="preserve"> </w:t>
      </w:r>
      <w:r>
        <w:t>Chair</w:t>
      </w:r>
    </w:p>
    <w:p w14:paraId="717D1A9B" w14:textId="77777777" w:rsidR="00D9771E" w:rsidRDefault="007A5B5E" w:rsidP="00774763">
      <w:pPr>
        <w:pStyle w:val="BodyText"/>
        <w:numPr>
          <w:ilvl w:val="0"/>
          <w:numId w:val="3"/>
        </w:numPr>
        <w:tabs>
          <w:tab w:val="left" w:pos="821"/>
        </w:tabs>
      </w:pPr>
      <w:r>
        <w:t>Parent</w:t>
      </w:r>
      <w:r>
        <w:rPr>
          <w:spacing w:val="27"/>
        </w:rPr>
        <w:t xml:space="preserve"> </w:t>
      </w:r>
      <w:r>
        <w:t>study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studies’</w:t>
      </w:r>
      <w:r>
        <w:rPr>
          <w:spacing w:val="27"/>
        </w:rPr>
        <w:t xml:space="preserve"> </w:t>
      </w:r>
      <w:r>
        <w:t>principal</w:t>
      </w:r>
      <w:r>
        <w:rPr>
          <w:spacing w:val="27"/>
        </w:rPr>
        <w:t xml:space="preserve"> </w:t>
      </w:r>
      <w:r>
        <w:t>investigator(s)</w:t>
      </w:r>
    </w:p>
    <w:p w14:paraId="6772920F" w14:textId="37F4864D" w:rsidR="00D9771E" w:rsidRDefault="007A5B5E" w:rsidP="00774763">
      <w:pPr>
        <w:pStyle w:val="BodyText"/>
        <w:numPr>
          <w:ilvl w:val="0"/>
          <w:numId w:val="3"/>
        </w:numPr>
        <w:tabs>
          <w:tab w:val="left" w:pos="821"/>
        </w:tabs>
      </w:pPr>
      <w:r>
        <w:t>Biorepository</w:t>
      </w:r>
      <w:r w:rsidR="002C1222">
        <w:t xml:space="preserve"> Principal Investigator</w:t>
      </w:r>
    </w:p>
    <w:p w14:paraId="315A3D11" w14:textId="77777777" w:rsidR="00D9771E" w:rsidRDefault="007A5B5E" w:rsidP="00774763">
      <w:pPr>
        <w:pStyle w:val="BodyText"/>
        <w:numPr>
          <w:ilvl w:val="0"/>
          <w:numId w:val="3"/>
        </w:numPr>
        <w:tabs>
          <w:tab w:val="left" w:pos="821"/>
        </w:tabs>
      </w:pPr>
      <w:r>
        <w:t>TRP</w:t>
      </w:r>
      <w:r>
        <w:rPr>
          <w:spacing w:val="31"/>
        </w:rPr>
        <w:t xml:space="preserve"> </w:t>
      </w:r>
      <w:r>
        <w:t>Executive</w:t>
      </w:r>
      <w:r>
        <w:rPr>
          <w:spacing w:val="32"/>
        </w:rPr>
        <w:t xml:space="preserve"> </w:t>
      </w:r>
      <w:r>
        <w:t>Officer</w:t>
      </w:r>
    </w:p>
    <w:p w14:paraId="6DE57310" w14:textId="44E30F6D" w:rsidR="00D9771E" w:rsidRDefault="007A5B5E" w:rsidP="00774763">
      <w:pPr>
        <w:pStyle w:val="BodyText"/>
        <w:numPr>
          <w:ilvl w:val="0"/>
          <w:numId w:val="3"/>
        </w:numPr>
        <w:tabs>
          <w:tab w:val="left" w:pos="821"/>
        </w:tabs>
      </w:pPr>
      <w:r>
        <w:t>TRP</w:t>
      </w:r>
      <w:r>
        <w:rPr>
          <w:spacing w:val="28"/>
        </w:rPr>
        <w:t xml:space="preserve"> </w:t>
      </w:r>
      <w:r>
        <w:t>Director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Translational</w:t>
      </w:r>
      <w:r>
        <w:rPr>
          <w:spacing w:val="27"/>
        </w:rPr>
        <w:t xml:space="preserve"> </w:t>
      </w:r>
      <w:r>
        <w:t>Research</w:t>
      </w:r>
      <w:r w:rsidR="00774763">
        <w:t xml:space="preserve"> Operations</w:t>
      </w:r>
    </w:p>
    <w:p w14:paraId="167C2E5E" w14:textId="77777777" w:rsidR="00D9771E" w:rsidRDefault="007A5B5E" w:rsidP="00774763">
      <w:pPr>
        <w:pStyle w:val="BodyText"/>
        <w:numPr>
          <w:ilvl w:val="0"/>
          <w:numId w:val="3"/>
        </w:numPr>
        <w:tabs>
          <w:tab w:val="left" w:pos="821"/>
        </w:tabs>
      </w:pPr>
      <w:r>
        <w:t>TRP</w:t>
      </w:r>
      <w:r>
        <w:rPr>
          <w:spacing w:val="37"/>
        </w:rPr>
        <w:t xml:space="preserve"> </w:t>
      </w:r>
      <w:r>
        <w:t>Principal</w:t>
      </w:r>
      <w:r>
        <w:rPr>
          <w:spacing w:val="36"/>
        </w:rPr>
        <w:t xml:space="preserve"> </w:t>
      </w:r>
      <w:r>
        <w:t>Investigator</w:t>
      </w:r>
      <w:r w:rsidR="00774763">
        <w:t>/Program Director</w:t>
      </w:r>
    </w:p>
    <w:p w14:paraId="3B8045FC" w14:textId="77777777" w:rsidR="008D7327" w:rsidRDefault="008D7327" w:rsidP="005F0D02">
      <w:pPr>
        <w:pStyle w:val="BodyText"/>
        <w:tabs>
          <w:tab w:val="left" w:pos="821"/>
        </w:tabs>
        <w:spacing w:before="13"/>
        <w:ind w:left="190" w:firstLine="0"/>
        <w:rPr>
          <w:sz w:val="22"/>
          <w:szCs w:val="22"/>
        </w:rPr>
      </w:pPr>
    </w:p>
    <w:p w14:paraId="0DE4F3FC" w14:textId="340ABCE0" w:rsidR="005F0D02" w:rsidRDefault="00DB419D" w:rsidP="005F0D02">
      <w:pPr>
        <w:pStyle w:val="BodyText"/>
        <w:tabs>
          <w:tab w:val="left" w:pos="821"/>
        </w:tabs>
        <w:spacing w:before="13"/>
        <w:ind w:left="190" w:firstLine="0"/>
      </w:pPr>
      <w:r>
        <w:rPr>
          <w:sz w:val="22"/>
          <w:szCs w:val="22"/>
        </w:rPr>
        <w:t xml:space="preserve">TRP triage review is streamlined through emails coordinated and recorded by TRP project manager. </w:t>
      </w:r>
      <w:r w:rsidR="005F0D02">
        <w:t>Only concepts with majority approval will move forward to full correlative science protocol development</w:t>
      </w:r>
      <w:r w:rsidR="008629E7">
        <w:t>.</w:t>
      </w:r>
    </w:p>
    <w:p w14:paraId="47D0988C" w14:textId="77777777" w:rsidR="00AA19C7" w:rsidRDefault="00AA19C7" w:rsidP="005F0D02">
      <w:pPr>
        <w:pStyle w:val="BodyText"/>
        <w:tabs>
          <w:tab w:val="left" w:pos="821"/>
        </w:tabs>
        <w:spacing w:before="13"/>
        <w:ind w:left="190" w:firstLine="0"/>
      </w:pPr>
    </w:p>
    <w:p w14:paraId="392973E8" w14:textId="77777777" w:rsidR="00AA19C7" w:rsidRDefault="00AA19C7" w:rsidP="005F0D02">
      <w:pPr>
        <w:pStyle w:val="BodyText"/>
        <w:tabs>
          <w:tab w:val="left" w:pos="821"/>
        </w:tabs>
        <w:spacing w:before="13"/>
        <w:ind w:left="190" w:firstLine="0"/>
      </w:pPr>
      <w:bookmarkStart w:id="0" w:name="_GoBack"/>
      <w:bookmarkEnd w:id="0"/>
    </w:p>
    <w:p w14:paraId="27027D25" w14:textId="343DEB4C" w:rsidR="00BB6B6B" w:rsidRPr="00C05807" w:rsidRDefault="00BB6B6B" w:rsidP="00C05807">
      <w:pPr>
        <w:pStyle w:val="BodyText"/>
        <w:spacing w:before="77"/>
        <w:ind w:left="190" w:firstLine="0"/>
        <w:rPr>
          <w:sz w:val="22"/>
          <w:szCs w:val="22"/>
        </w:rPr>
      </w:pPr>
      <w:r w:rsidRPr="00BB6B6B">
        <w:rPr>
          <w:sz w:val="22"/>
          <w:szCs w:val="22"/>
        </w:rPr>
        <w:t xml:space="preserve">After a concept is approved, </w:t>
      </w:r>
      <w:r>
        <w:t>TRP</w:t>
      </w:r>
      <w:r>
        <w:rPr>
          <w:spacing w:val="28"/>
        </w:rPr>
        <w:t xml:space="preserve"> </w:t>
      </w:r>
      <w:r>
        <w:t>Director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Translational</w:t>
      </w:r>
      <w:r>
        <w:rPr>
          <w:spacing w:val="27"/>
        </w:rPr>
        <w:t xml:space="preserve"> </w:t>
      </w:r>
      <w:r>
        <w:t xml:space="preserve">Research Operations will forward an approval notice to </w:t>
      </w:r>
      <w:r w:rsidR="00C06A27">
        <w:t>a designated protocol coordinator</w:t>
      </w:r>
      <w:r>
        <w:t xml:space="preserve"> </w:t>
      </w:r>
      <w:r w:rsidR="00A04944">
        <w:t>through email</w:t>
      </w:r>
      <w:r>
        <w:rPr>
          <w:rStyle w:val="Hyperlink"/>
          <w:color w:val="auto"/>
          <w:u w:val="none"/>
        </w:rPr>
        <w:t>. Designated protocol coordinator will contact study princip</w:t>
      </w:r>
      <w:r w:rsidR="001611B7">
        <w:rPr>
          <w:rStyle w:val="Hyperlink"/>
          <w:color w:val="auto"/>
          <w:u w:val="none"/>
        </w:rPr>
        <w:t>al</w:t>
      </w:r>
      <w:r>
        <w:rPr>
          <w:rStyle w:val="Hyperlink"/>
          <w:color w:val="auto"/>
          <w:u w:val="none"/>
        </w:rPr>
        <w:t xml:space="preserve"> investigator(s) with protocol template to initiate the protocol development process. </w:t>
      </w:r>
    </w:p>
    <w:p w14:paraId="15822AEC" w14:textId="77777777" w:rsidR="00D9771E" w:rsidRDefault="00D9771E" w:rsidP="00C05807">
      <w:pPr>
        <w:spacing w:before="1" w:line="280" w:lineRule="exact"/>
        <w:ind w:left="190"/>
        <w:rPr>
          <w:sz w:val="28"/>
          <w:szCs w:val="28"/>
        </w:rPr>
      </w:pPr>
    </w:p>
    <w:p w14:paraId="3DB54A38" w14:textId="77777777" w:rsidR="00D9771E" w:rsidRDefault="007A5B5E" w:rsidP="00774763">
      <w:pPr>
        <w:pStyle w:val="Heading2"/>
        <w:numPr>
          <w:ilvl w:val="0"/>
          <w:numId w:val="4"/>
        </w:numPr>
        <w:tabs>
          <w:tab w:val="left" w:pos="551"/>
        </w:tabs>
        <w:rPr>
          <w:b w:val="0"/>
          <w:bCs w:val="0"/>
        </w:rPr>
      </w:pPr>
      <w:r>
        <w:t>Step</w:t>
      </w:r>
      <w:r>
        <w:rPr>
          <w:spacing w:val="30"/>
        </w:rPr>
        <w:t xml:space="preserve"> </w:t>
      </w:r>
      <w:r>
        <w:t>Two:</w:t>
      </w:r>
      <w:r>
        <w:rPr>
          <w:spacing w:val="29"/>
        </w:rPr>
        <w:t xml:space="preserve"> </w:t>
      </w:r>
      <w:r>
        <w:t>Protocol</w:t>
      </w:r>
      <w:r>
        <w:rPr>
          <w:spacing w:val="28"/>
        </w:rPr>
        <w:t xml:space="preserve"> </w:t>
      </w:r>
      <w:r>
        <w:t>Development</w:t>
      </w:r>
      <w:r>
        <w:rPr>
          <w:spacing w:val="29"/>
        </w:rPr>
        <w:t xml:space="preserve"> </w:t>
      </w:r>
      <w:r>
        <w:t>Process</w:t>
      </w:r>
    </w:p>
    <w:p w14:paraId="6EED1FCE" w14:textId="77777777" w:rsidR="00D9771E" w:rsidRDefault="00D9771E" w:rsidP="00774763">
      <w:pPr>
        <w:spacing w:before="3" w:line="260" w:lineRule="exact"/>
        <w:rPr>
          <w:sz w:val="26"/>
          <w:szCs w:val="26"/>
        </w:rPr>
      </w:pPr>
    </w:p>
    <w:p w14:paraId="19EA1D65" w14:textId="44A3719F" w:rsidR="00D9771E" w:rsidRDefault="00C06A27" w:rsidP="00774763">
      <w:pPr>
        <w:pStyle w:val="BodyText"/>
        <w:numPr>
          <w:ilvl w:val="1"/>
          <w:numId w:val="4"/>
        </w:numPr>
        <w:tabs>
          <w:tab w:val="left" w:pos="821"/>
        </w:tabs>
        <w:spacing w:before="0"/>
      </w:pPr>
      <w:r>
        <w:t>Study principle investigator s</w:t>
      </w:r>
      <w:r w:rsidR="007A5B5E">
        <w:t>ubmit</w:t>
      </w:r>
      <w:r w:rsidR="001611B7">
        <w:t>s</w:t>
      </w:r>
      <w:r w:rsidR="007A5B5E">
        <w:rPr>
          <w:spacing w:val="22"/>
        </w:rPr>
        <w:t xml:space="preserve"> </w:t>
      </w:r>
      <w:r>
        <w:rPr>
          <w:spacing w:val="22"/>
        </w:rPr>
        <w:t xml:space="preserve">a </w:t>
      </w:r>
      <w:r w:rsidR="007A5B5E">
        <w:t>completed</w:t>
      </w:r>
      <w:r w:rsidR="007A5B5E">
        <w:rPr>
          <w:spacing w:val="24"/>
        </w:rPr>
        <w:t xml:space="preserve"> </w:t>
      </w:r>
      <w:r w:rsidR="007A5B5E">
        <w:t>Alliance</w:t>
      </w:r>
      <w:r w:rsidR="007A5B5E">
        <w:rPr>
          <w:spacing w:val="25"/>
        </w:rPr>
        <w:t xml:space="preserve"> </w:t>
      </w:r>
      <w:r w:rsidR="007A5B5E">
        <w:t>Conflict</w:t>
      </w:r>
      <w:r w:rsidR="007A5B5E">
        <w:rPr>
          <w:spacing w:val="22"/>
        </w:rPr>
        <w:t xml:space="preserve"> </w:t>
      </w:r>
      <w:r w:rsidR="007A5B5E">
        <w:t>of</w:t>
      </w:r>
      <w:r w:rsidR="007A5B5E">
        <w:rPr>
          <w:spacing w:val="23"/>
        </w:rPr>
        <w:t xml:space="preserve"> </w:t>
      </w:r>
      <w:r w:rsidR="007A5B5E">
        <w:t>Interest</w:t>
      </w:r>
      <w:r w:rsidR="007A5B5E">
        <w:rPr>
          <w:spacing w:val="23"/>
        </w:rPr>
        <w:t xml:space="preserve"> </w:t>
      </w:r>
      <w:r w:rsidR="007A5B5E">
        <w:t>Form</w:t>
      </w:r>
      <w:r w:rsidR="007A5B5E">
        <w:rPr>
          <w:spacing w:val="26"/>
        </w:rPr>
        <w:t xml:space="preserve"> </w:t>
      </w:r>
      <w:r w:rsidR="007A5B5E">
        <w:t>to</w:t>
      </w:r>
      <w:r w:rsidR="007A5B5E">
        <w:rPr>
          <w:spacing w:val="24"/>
        </w:rPr>
        <w:t xml:space="preserve"> </w:t>
      </w:r>
      <w:r>
        <w:t>TRP</w:t>
      </w:r>
      <w:r>
        <w:rPr>
          <w:spacing w:val="28"/>
        </w:rPr>
        <w:t xml:space="preserve"> </w:t>
      </w:r>
      <w:r>
        <w:t>Director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Translational</w:t>
      </w:r>
      <w:r>
        <w:rPr>
          <w:spacing w:val="27"/>
        </w:rPr>
        <w:t xml:space="preserve"> </w:t>
      </w:r>
      <w:r>
        <w:t>Research Operations (</w:t>
      </w:r>
      <w:r w:rsidR="00774763">
        <w:t>Yujia Wen, MD/PhD</w:t>
      </w:r>
      <w:r w:rsidR="00774763">
        <w:rPr>
          <w:spacing w:val="26"/>
        </w:rPr>
        <w:t xml:space="preserve"> </w:t>
      </w:r>
      <w:r w:rsidR="00774763">
        <w:t>at</w:t>
      </w:r>
      <w:r w:rsidR="00774763">
        <w:rPr>
          <w:spacing w:val="25"/>
        </w:rPr>
        <w:t xml:space="preserve"> </w:t>
      </w:r>
      <w:hyperlink r:id="rId10" w:history="1">
        <w:r w:rsidR="00A20E68" w:rsidRPr="00A20E68">
          <w:rPr>
            <w:rStyle w:val="Hyperlink"/>
          </w:rPr>
          <w:t>ywen@bsd.uchicago.edu</w:t>
        </w:r>
      </w:hyperlink>
      <w:r>
        <w:rPr>
          <w:rStyle w:val="Hyperlink"/>
        </w:rPr>
        <w:t xml:space="preserve"> )</w:t>
      </w:r>
    </w:p>
    <w:p w14:paraId="6A60B31D" w14:textId="20CEAD82" w:rsidR="00D9771E" w:rsidRPr="005F0D02" w:rsidRDefault="00C06A27" w:rsidP="005F0D02">
      <w:pPr>
        <w:pStyle w:val="BodyText"/>
        <w:numPr>
          <w:ilvl w:val="1"/>
          <w:numId w:val="4"/>
        </w:numPr>
        <w:tabs>
          <w:tab w:val="left" w:pos="821"/>
        </w:tabs>
        <w:spacing w:before="13"/>
      </w:pPr>
      <w:r>
        <w:t xml:space="preserve">Study principle investigators complete the first full draft protocol and submit to the designated protocol coordinator. </w:t>
      </w:r>
    </w:p>
    <w:p w14:paraId="1AC44644" w14:textId="04E79E98" w:rsidR="00D9771E" w:rsidRDefault="007A5B5E" w:rsidP="005F0D02">
      <w:pPr>
        <w:pStyle w:val="BodyText"/>
        <w:numPr>
          <w:ilvl w:val="1"/>
          <w:numId w:val="4"/>
        </w:numPr>
        <w:spacing w:before="77"/>
      </w:pPr>
      <w:r>
        <w:t>Protocol</w:t>
      </w:r>
      <w:r>
        <w:rPr>
          <w:spacing w:val="41"/>
        </w:rPr>
        <w:t xml:space="preserve"> </w:t>
      </w:r>
      <w:r>
        <w:t>Development</w:t>
      </w:r>
      <w:r>
        <w:rPr>
          <w:spacing w:val="42"/>
        </w:rPr>
        <w:t xml:space="preserve"> </w:t>
      </w:r>
      <w:r>
        <w:t>Process:</w:t>
      </w:r>
    </w:p>
    <w:p w14:paraId="76C8534D" w14:textId="198C70D5" w:rsidR="00D9771E" w:rsidRDefault="00360677" w:rsidP="00774763">
      <w:pPr>
        <w:pStyle w:val="BodyText"/>
        <w:numPr>
          <w:ilvl w:val="0"/>
          <w:numId w:val="2"/>
        </w:numPr>
        <w:tabs>
          <w:tab w:val="left" w:pos="821"/>
        </w:tabs>
        <w:spacing w:before="12"/>
      </w:pPr>
      <w:r w:rsidRPr="005F0D02">
        <w:t xml:space="preserve">Designated </w:t>
      </w:r>
      <w:r>
        <w:t>p</w:t>
      </w:r>
      <w:r w:rsidR="007A5B5E">
        <w:t>rotocol</w:t>
      </w:r>
      <w:r w:rsidR="007A5B5E" w:rsidRPr="005F0D02">
        <w:t xml:space="preserve"> </w:t>
      </w:r>
      <w:r w:rsidR="007A5B5E">
        <w:t>Coordinator</w:t>
      </w:r>
      <w:r w:rsidR="007A5B5E" w:rsidRPr="005F0D02">
        <w:t xml:space="preserve"> </w:t>
      </w:r>
      <w:r w:rsidRPr="005F0D02">
        <w:t xml:space="preserve">is </w:t>
      </w:r>
      <w:r w:rsidR="007A5B5E">
        <w:t>engaged</w:t>
      </w:r>
      <w:r w:rsidR="007A5B5E" w:rsidRPr="005F0D02">
        <w:t xml:space="preserve"> </w:t>
      </w:r>
      <w:r w:rsidR="007A5B5E">
        <w:t>as</w:t>
      </w:r>
      <w:r w:rsidR="007A5B5E" w:rsidRPr="005F0D02">
        <w:t xml:space="preserve"> </w:t>
      </w:r>
      <w:r w:rsidRPr="005F0D02">
        <w:t xml:space="preserve">the </w:t>
      </w:r>
      <w:r w:rsidR="007A5B5E">
        <w:t>point</w:t>
      </w:r>
      <w:r w:rsidR="007A5B5E" w:rsidRPr="005F0D02">
        <w:t xml:space="preserve"> </w:t>
      </w:r>
      <w:r w:rsidR="007A5B5E">
        <w:t>person</w:t>
      </w:r>
      <w:r w:rsidR="007A5B5E" w:rsidRPr="005F0D02">
        <w:t xml:space="preserve"> </w:t>
      </w:r>
      <w:r w:rsidR="007A5B5E">
        <w:t>for</w:t>
      </w:r>
      <w:r w:rsidR="007A5B5E" w:rsidRPr="005F0D02">
        <w:t xml:space="preserve"> </w:t>
      </w:r>
      <w:r w:rsidR="007A5B5E">
        <w:t>duration</w:t>
      </w:r>
      <w:r w:rsidR="007A5B5E" w:rsidRPr="005F0D02">
        <w:t xml:space="preserve"> </w:t>
      </w:r>
      <w:r w:rsidR="007A5B5E">
        <w:t>of</w:t>
      </w:r>
      <w:r w:rsidR="007A5B5E" w:rsidRPr="005F0D02">
        <w:t xml:space="preserve"> </w:t>
      </w:r>
      <w:r w:rsidR="007A5B5E">
        <w:t>protocol</w:t>
      </w:r>
      <w:r w:rsidR="007A5B5E" w:rsidRPr="005F0D02">
        <w:t xml:space="preserve"> </w:t>
      </w:r>
      <w:r w:rsidR="007A5B5E">
        <w:t>development/review</w:t>
      </w:r>
      <w:r w:rsidR="007A5B5E" w:rsidRPr="005F0D02">
        <w:t xml:space="preserve"> </w:t>
      </w:r>
      <w:r w:rsidR="007A5B5E">
        <w:t>process.</w:t>
      </w:r>
    </w:p>
    <w:p w14:paraId="7E309E70" w14:textId="3218E5A9" w:rsidR="00D9771E" w:rsidRDefault="00360677" w:rsidP="00C05807">
      <w:pPr>
        <w:pStyle w:val="BodyText"/>
        <w:numPr>
          <w:ilvl w:val="0"/>
          <w:numId w:val="2"/>
        </w:numPr>
        <w:tabs>
          <w:tab w:val="left" w:pos="821"/>
        </w:tabs>
        <w:spacing w:line="251" w:lineRule="auto"/>
        <w:ind w:right="105"/>
      </w:pPr>
      <w:r w:rsidRPr="005F0D02">
        <w:t xml:space="preserve">Designated </w:t>
      </w:r>
      <w:r>
        <w:t>p</w:t>
      </w:r>
      <w:r w:rsidR="007A5B5E">
        <w:t>rotocol</w:t>
      </w:r>
      <w:r w:rsidR="007A5B5E" w:rsidRPr="005F0D02">
        <w:t xml:space="preserve"> </w:t>
      </w:r>
      <w:r w:rsidR="007A5B5E">
        <w:t>Coordinator</w:t>
      </w:r>
      <w:r w:rsidR="007A5B5E" w:rsidRPr="005F0D02">
        <w:t xml:space="preserve"> </w:t>
      </w:r>
      <w:r w:rsidR="007A5B5E">
        <w:t>determine</w:t>
      </w:r>
      <w:r>
        <w:t>s</w:t>
      </w:r>
      <w:r w:rsidR="007A5B5E" w:rsidRPr="005F0D02">
        <w:t xml:space="preserve"> </w:t>
      </w:r>
      <w:r w:rsidR="007A5B5E">
        <w:t>resource</w:t>
      </w:r>
      <w:r w:rsidR="007A5B5E" w:rsidRPr="005F0D02">
        <w:t xml:space="preserve"> </w:t>
      </w:r>
      <w:r w:rsidR="007A5B5E">
        <w:t>requirements</w:t>
      </w:r>
      <w:r w:rsidR="007A5B5E" w:rsidRPr="005F0D02">
        <w:t xml:space="preserve"> </w:t>
      </w:r>
      <w:r w:rsidR="007A5B5E">
        <w:t>for</w:t>
      </w:r>
      <w:r w:rsidR="007A5B5E" w:rsidRPr="005F0D02">
        <w:t xml:space="preserve"> </w:t>
      </w:r>
      <w:r w:rsidR="007A5B5E">
        <w:t>concept</w:t>
      </w:r>
      <w:r w:rsidR="007A5B5E" w:rsidRPr="005F0D02">
        <w:t xml:space="preserve"> </w:t>
      </w:r>
      <w:r w:rsidR="007A5B5E">
        <w:t>and</w:t>
      </w:r>
      <w:r w:rsidR="007A5B5E" w:rsidRPr="005F0D02">
        <w:t xml:space="preserve"> </w:t>
      </w:r>
      <w:r w:rsidR="007A5B5E">
        <w:t>works</w:t>
      </w:r>
      <w:r w:rsidR="007A5B5E" w:rsidRPr="005F0D02">
        <w:t xml:space="preserve"> </w:t>
      </w:r>
      <w:r w:rsidR="007A5B5E">
        <w:t>with</w:t>
      </w:r>
      <w:r w:rsidR="007A5B5E" w:rsidRPr="005F0D02">
        <w:t xml:space="preserve"> </w:t>
      </w:r>
      <w:r w:rsidR="007A5B5E">
        <w:t>concept</w:t>
      </w:r>
      <w:r w:rsidR="007A5B5E" w:rsidRPr="005F0D02">
        <w:t xml:space="preserve"> </w:t>
      </w:r>
      <w:r w:rsidR="007A5B5E">
        <w:t>Investigator(s),</w:t>
      </w:r>
      <w:r w:rsidR="007A5B5E" w:rsidRPr="005F0D02">
        <w:t xml:space="preserve"> </w:t>
      </w:r>
      <w:r w:rsidR="007A5B5E">
        <w:t>central</w:t>
      </w:r>
      <w:r w:rsidR="007A5B5E" w:rsidRPr="005F0D02">
        <w:t xml:space="preserve"> </w:t>
      </w:r>
      <w:r w:rsidR="007A5B5E">
        <w:t>office,</w:t>
      </w:r>
      <w:r>
        <w:t xml:space="preserve"> TRP Director of Translational Research Operations,</w:t>
      </w:r>
      <w:r w:rsidR="007A5B5E" w:rsidRPr="005F0D02">
        <w:t xml:space="preserve"> </w:t>
      </w:r>
      <w:r w:rsidR="007A5B5E">
        <w:t>biorepositories,</w:t>
      </w:r>
      <w:r w:rsidR="007A5B5E" w:rsidRPr="005F0D02">
        <w:t xml:space="preserve"> </w:t>
      </w:r>
      <w:r w:rsidR="007A5B5E">
        <w:t>and</w:t>
      </w:r>
      <w:r w:rsidR="007A5B5E" w:rsidRPr="005F0D02">
        <w:t xml:space="preserve"> </w:t>
      </w:r>
      <w:r w:rsidR="007A5B5E">
        <w:t>statistics</w:t>
      </w:r>
      <w:r w:rsidR="007A5B5E" w:rsidRPr="005F0D02">
        <w:t xml:space="preserve"> </w:t>
      </w:r>
      <w:r w:rsidR="007A5B5E">
        <w:t>to</w:t>
      </w:r>
      <w:r w:rsidR="007A5B5E" w:rsidRPr="005F0D02">
        <w:t xml:space="preserve"> </w:t>
      </w:r>
      <w:r w:rsidR="007A5B5E">
        <w:t>ensure</w:t>
      </w:r>
      <w:r w:rsidR="007A5B5E" w:rsidRPr="005F0D02">
        <w:t xml:space="preserve"> </w:t>
      </w:r>
      <w:r w:rsidR="007A5B5E">
        <w:t>there</w:t>
      </w:r>
      <w:r w:rsidR="007A5B5E" w:rsidRPr="005F0D02">
        <w:t xml:space="preserve"> </w:t>
      </w:r>
      <w:r w:rsidR="007A5B5E">
        <w:t>is</w:t>
      </w:r>
      <w:r w:rsidR="007A5B5E" w:rsidRPr="005F0D02">
        <w:t xml:space="preserve"> </w:t>
      </w:r>
      <w:r w:rsidR="007A5B5E">
        <w:t>adequate</w:t>
      </w:r>
      <w:r w:rsidR="007A5B5E" w:rsidRPr="005F0D02">
        <w:t xml:space="preserve"> </w:t>
      </w:r>
      <w:r w:rsidR="007A5B5E">
        <w:t>support.</w:t>
      </w:r>
    </w:p>
    <w:p w14:paraId="2A3B3D6D" w14:textId="77777777" w:rsidR="00D9771E" w:rsidRDefault="007A5B5E" w:rsidP="00C05807">
      <w:pPr>
        <w:pStyle w:val="BodyText"/>
        <w:numPr>
          <w:ilvl w:val="0"/>
          <w:numId w:val="2"/>
        </w:numPr>
        <w:tabs>
          <w:tab w:val="left" w:pos="821"/>
        </w:tabs>
        <w:spacing w:before="0" w:line="251" w:lineRule="auto"/>
        <w:ind w:right="105"/>
      </w:pPr>
      <w:r>
        <w:t>TRP</w:t>
      </w:r>
      <w:r>
        <w:rPr>
          <w:spacing w:val="5"/>
        </w:rPr>
        <w:t xml:space="preserve"> </w:t>
      </w:r>
      <w:r>
        <w:t>Protocol</w:t>
      </w:r>
      <w:r>
        <w:rPr>
          <w:spacing w:val="4"/>
        </w:rPr>
        <w:t xml:space="preserve"> </w:t>
      </w:r>
      <w:r>
        <w:t>Coordinator</w:t>
      </w:r>
      <w:r>
        <w:rPr>
          <w:spacing w:val="5"/>
        </w:rPr>
        <w:t xml:space="preserve"> </w:t>
      </w:r>
      <w:r>
        <w:t>provides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Correlative</w:t>
      </w:r>
      <w:r>
        <w:rPr>
          <w:spacing w:val="4"/>
        </w:rPr>
        <w:t xml:space="preserve"> </w:t>
      </w:r>
      <w:r>
        <w:t>Science</w:t>
      </w:r>
      <w:r>
        <w:rPr>
          <w:spacing w:val="4"/>
        </w:rPr>
        <w:t xml:space="preserve"> </w:t>
      </w:r>
      <w:r>
        <w:t>Protocol</w:t>
      </w:r>
      <w:r>
        <w:rPr>
          <w:spacing w:val="5"/>
        </w:rPr>
        <w:t xml:space="preserve"> </w:t>
      </w:r>
      <w:r>
        <w:t>Template,</w:t>
      </w:r>
      <w:r>
        <w:rPr>
          <w:spacing w:val="4"/>
        </w:rPr>
        <w:t xml:space="preserve"> </w:t>
      </w:r>
      <w:r>
        <w:t>lays</w:t>
      </w:r>
      <w:r>
        <w:rPr>
          <w:spacing w:val="4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guidance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protocol</w:t>
      </w:r>
      <w:r>
        <w:rPr>
          <w:spacing w:val="56"/>
          <w:w w:val="102"/>
        </w:rPr>
        <w:t xml:space="preserve"> </w:t>
      </w:r>
      <w:r>
        <w:t>development</w:t>
      </w:r>
      <w:r>
        <w:rPr>
          <w:spacing w:val="26"/>
        </w:rPr>
        <w:t xml:space="preserve"> </w:t>
      </w:r>
      <w:r>
        <w:t>review,</w:t>
      </w:r>
      <w:r>
        <w:rPr>
          <w:spacing w:val="26"/>
        </w:rPr>
        <w:t xml:space="preserve"> </w:t>
      </w:r>
      <w:r>
        <w:t>timelines,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responsibilities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Investigator,</w:t>
      </w:r>
      <w:r>
        <w:rPr>
          <w:spacing w:val="26"/>
        </w:rPr>
        <w:t xml:space="preserve"> </w:t>
      </w:r>
      <w:r>
        <w:t>Statistician,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Biorepository</w:t>
      </w:r>
      <w:r>
        <w:rPr>
          <w:spacing w:val="27"/>
        </w:rPr>
        <w:t xml:space="preserve"> </w:t>
      </w:r>
      <w:r>
        <w:t>Contact</w:t>
      </w:r>
    </w:p>
    <w:p w14:paraId="3DB0597C" w14:textId="77777777" w:rsidR="00D9771E" w:rsidRDefault="007A5B5E" w:rsidP="00774763">
      <w:pPr>
        <w:pStyle w:val="BodyText"/>
        <w:numPr>
          <w:ilvl w:val="1"/>
          <w:numId w:val="2"/>
        </w:numPr>
        <w:tabs>
          <w:tab w:val="left" w:pos="1091"/>
        </w:tabs>
        <w:spacing w:before="2" w:line="257" w:lineRule="exact"/>
      </w:pPr>
      <w:r>
        <w:t>Investigator</w:t>
      </w:r>
      <w:r>
        <w:rPr>
          <w:spacing w:val="27"/>
        </w:rPr>
        <w:t xml:space="preserve"> </w:t>
      </w:r>
      <w:r>
        <w:t>provides</w:t>
      </w:r>
      <w:r>
        <w:rPr>
          <w:spacing w:val="27"/>
        </w:rPr>
        <w:t xml:space="preserve"> </w:t>
      </w:r>
      <w:r>
        <w:t>specific</w:t>
      </w:r>
      <w:r>
        <w:rPr>
          <w:spacing w:val="28"/>
        </w:rPr>
        <w:t xml:space="preserve"> </w:t>
      </w:r>
      <w:r>
        <w:t>protocol</w:t>
      </w:r>
      <w:r>
        <w:rPr>
          <w:spacing w:val="28"/>
        </w:rPr>
        <w:t xml:space="preserve"> </w:t>
      </w:r>
      <w:r>
        <w:t>content</w:t>
      </w:r>
      <w:r>
        <w:rPr>
          <w:spacing w:val="27"/>
        </w:rPr>
        <w:t xml:space="preserve"> </w:t>
      </w:r>
      <w:r>
        <w:t>regarding</w:t>
      </w:r>
      <w:r>
        <w:rPr>
          <w:spacing w:val="28"/>
        </w:rPr>
        <w:t xml:space="preserve"> </w:t>
      </w:r>
      <w:r>
        <w:t>background,</w:t>
      </w:r>
      <w:r>
        <w:rPr>
          <w:spacing w:val="28"/>
        </w:rPr>
        <w:t xml:space="preserve"> </w:t>
      </w:r>
      <w:r>
        <w:t>purpose,</w:t>
      </w:r>
      <w:r>
        <w:rPr>
          <w:spacing w:val="27"/>
        </w:rPr>
        <w:t xml:space="preserve"> </w:t>
      </w:r>
      <w:r>
        <w:t>methods,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elements.</w:t>
      </w:r>
    </w:p>
    <w:p w14:paraId="3165D08D" w14:textId="4B07BA03" w:rsidR="00D9771E" w:rsidRDefault="007A5B5E">
      <w:pPr>
        <w:pStyle w:val="BodyText"/>
        <w:numPr>
          <w:ilvl w:val="1"/>
          <w:numId w:val="2"/>
        </w:numPr>
        <w:tabs>
          <w:tab w:val="left" w:pos="1091"/>
        </w:tabs>
        <w:spacing w:before="5" w:line="231" w:lineRule="auto"/>
        <w:ind w:right="106"/>
      </w:pPr>
      <w:r>
        <w:t>Biorepository</w:t>
      </w:r>
      <w:r>
        <w:rPr>
          <w:spacing w:val="22"/>
        </w:rPr>
        <w:t xml:space="preserve"> </w:t>
      </w:r>
      <w:r>
        <w:t>Staff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generate</w:t>
      </w:r>
      <w:r>
        <w:rPr>
          <w:spacing w:val="23"/>
        </w:rPr>
        <w:t xml:space="preserve"> </w:t>
      </w:r>
      <w:r>
        <w:t>actual</w:t>
      </w:r>
      <w:r>
        <w:rPr>
          <w:spacing w:val="22"/>
        </w:rPr>
        <w:t xml:space="preserve"> </w:t>
      </w:r>
      <w:r>
        <w:t>case</w:t>
      </w:r>
      <w:r>
        <w:rPr>
          <w:spacing w:val="22"/>
        </w:rPr>
        <w:t xml:space="preserve"> </w:t>
      </w:r>
      <w:r>
        <w:t>inventory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Statistical</w:t>
      </w:r>
      <w:r>
        <w:rPr>
          <w:spacing w:val="22"/>
        </w:rPr>
        <w:t xml:space="preserve"> </w:t>
      </w:r>
      <w:r>
        <w:t>Center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generate</w:t>
      </w:r>
      <w:r>
        <w:rPr>
          <w:spacing w:val="23"/>
        </w:rPr>
        <w:t xml:space="preserve"> </w:t>
      </w:r>
      <w:r>
        <w:t>eligible</w:t>
      </w:r>
      <w:r>
        <w:rPr>
          <w:spacing w:val="23"/>
        </w:rPr>
        <w:t xml:space="preserve"> </w:t>
      </w:r>
      <w:r>
        <w:t>case</w:t>
      </w:r>
      <w:r>
        <w:rPr>
          <w:spacing w:val="23"/>
        </w:rPr>
        <w:t xml:space="preserve"> </w:t>
      </w:r>
      <w:r>
        <w:t>specimen</w:t>
      </w:r>
      <w:r>
        <w:rPr>
          <w:spacing w:val="90"/>
          <w:w w:val="102"/>
        </w:rPr>
        <w:t xml:space="preserve"> </w:t>
      </w:r>
      <w:r>
        <w:t>list</w:t>
      </w:r>
      <w:r w:rsidR="001611B7">
        <w:t xml:space="preserve"> and present an estimated budget</w:t>
      </w:r>
      <w:r>
        <w:t>.</w:t>
      </w:r>
    </w:p>
    <w:p w14:paraId="29FE7748" w14:textId="002F51F3" w:rsidR="00D9771E" w:rsidRDefault="007A5B5E">
      <w:pPr>
        <w:pStyle w:val="BodyText"/>
        <w:numPr>
          <w:ilvl w:val="1"/>
          <w:numId w:val="2"/>
        </w:numPr>
        <w:tabs>
          <w:tab w:val="left" w:pos="1091"/>
        </w:tabs>
        <w:spacing w:before="14" w:line="256" w:lineRule="exact"/>
      </w:pPr>
      <w:r>
        <w:t>Assigned</w:t>
      </w:r>
      <w:r>
        <w:rPr>
          <w:spacing w:val="28"/>
        </w:rPr>
        <w:t xml:space="preserve"> </w:t>
      </w:r>
      <w:r>
        <w:t>protocol</w:t>
      </w:r>
      <w:r>
        <w:rPr>
          <w:spacing w:val="28"/>
        </w:rPr>
        <w:t xml:space="preserve"> </w:t>
      </w:r>
      <w:r>
        <w:t>statistician</w:t>
      </w:r>
      <w:r>
        <w:rPr>
          <w:spacing w:val="29"/>
        </w:rPr>
        <w:t xml:space="preserve"> </w:t>
      </w:r>
      <w:r>
        <w:t>develops</w:t>
      </w:r>
      <w:r>
        <w:rPr>
          <w:spacing w:val="28"/>
        </w:rPr>
        <w:t xml:space="preserve"> </w:t>
      </w:r>
      <w:r>
        <w:t>statistical</w:t>
      </w:r>
      <w:r>
        <w:rPr>
          <w:spacing w:val="28"/>
        </w:rPr>
        <w:t xml:space="preserve"> </w:t>
      </w:r>
      <w:r>
        <w:t>section</w:t>
      </w:r>
      <w:r w:rsidR="00774763">
        <w:t xml:space="preserve"> and provides a cost budget to the investigator if data set prep</w:t>
      </w:r>
      <w:r w:rsidR="00360677">
        <w:t xml:space="preserve"> and future data analyses</w:t>
      </w:r>
      <w:r w:rsidR="00774763">
        <w:t xml:space="preserve"> will require more than 25 hours of work.</w:t>
      </w:r>
    </w:p>
    <w:p w14:paraId="2232D8A1" w14:textId="77777777" w:rsidR="00D9771E" w:rsidRDefault="007A5B5E">
      <w:pPr>
        <w:pStyle w:val="BodyText"/>
        <w:numPr>
          <w:ilvl w:val="0"/>
          <w:numId w:val="2"/>
        </w:numPr>
        <w:tabs>
          <w:tab w:val="left" w:pos="821"/>
        </w:tabs>
        <w:spacing w:before="0" w:line="255" w:lineRule="exact"/>
      </w:pPr>
      <w:r>
        <w:t>The</w:t>
      </w:r>
      <w:r>
        <w:rPr>
          <w:spacing w:val="21"/>
        </w:rPr>
        <w:t xml:space="preserve"> </w:t>
      </w:r>
      <w:r>
        <w:t>study</w:t>
      </w:r>
      <w:r>
        <w:rPr>
          <w:spacing w:val="22"/>
        </w:rPr>
        <w:t xml:space="preserve"> </w:t>
      </w:r>
      <w:r>
        <w:t>team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necessary</w:t>
      </w:r>
      <w:r>
        <w:rPr>
          <w:spacing w:val="22"/>
        </w:rPr>
        <w:t xml:space="preserve"> </w:t>
      </w:r>
      <w:r>
        <w:t>stakeholders</w:t>
      </w:r>
      <w:r>
        <w:rPr>
          <w:spacing w:val="20"/>
        </w:rPr>
        <w:t xml:space="preserve"> </w:t>
      </w:r>
      <w:r>
        <w:t>review</w:t>
      </w:r>
      <w:r>
        <w:rPr>
          <w:spacing w:val="23"/>
        </w:rPr>
        <w:t xml:space="preserve"> </w:t>
      </w:r>
      <w:r>
        <w:t>completed</w:t>
      </w:r>
      <w:r>
        <w:rPr>
          <w:spacing w:val="22"/>
        </w:rPr>
        <w:t xml:space="preserve"> </w:t>
      </w:r>
      <w:r>
        <w:t xml:space="preserve">protocol. </w:t>
      </w:r>
      <w:r>
        <w:rPr>
          <w:spacing w:val="39"/>
        </w:rPr>
        <w:t xml:space="preserve"> </w:t>
      </w:r>
      <w:r>
        <w:t>Feedback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submitted</w:t>
      </w:r>
      <w:r>
        <w:rPr>
          <w:spacing w:val="21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review.</w:t>
      </w:r>
    </w:p>
    <w:p w14:paraId="13AD594E" w14:textId="54567CE1" w:rsidR="00D9771E" w:rsidRDefault="007A5B5E" w:rsidP="00C05807">
      <w:pPr>
        <w:pStyle w:val="BodyText"/>
        <w:numPr>
          <w:ilvl w:val="0"/>
          <w:numId w:val="2"/>
        </w:numPr>
        <w:tabs>
          <w:tab w:val="left" w:pos="821"/>
        </w:tabs>
        <w:spacing w:line="249" w:lineRule="auto"/>
        <w:ind w:right="102"/>
      </w:pPr>
      <w:r>
        <w:t>The</w:t>
      </w:r>
      <w:r>
        <w:rPr>
          <w:spacing w:val="37"/>
        </w:rPr>
        <w:t xml:space="preserve"> </w:t>
      </w:r>
      <w:r>
        <w:t>Study</w:t>
      </w:r>
      <w:r>
        <w:rPr>
          <w:spacing w:val="38"/>
        </w:rPr>
        <w:t xml:space="preserve"> </w:t>
      </w:r>
      <w:r>
        <w:t>Chair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TRP</w:t>
      </w:r>
      <w:r>
        <w:rPr>
          <w:spacing w:val="38"/>
        </w:rPr>
        <w:t xml:space="preserve"> </w:t>
      </w:r>
      <w:r>
        <w:t>EC</w:t>
      </w:r>
      <w:r>
        <w:rPr>
          <w:spacing w:val="39"/>
        </w:rPr>
        <w:t xml:space="preserve"> </w:t>
      </w:r>
      <w:r>
        <w:t>discuss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planned</w:t>
      </w:r>
      <w:r>
        <w:rPr>
          <w:spacing w:val="37"/>
        </w:rPr>
        <w:t xml:space="preserve"> </w:t>
      </w:r>
      <w:r>
        <w:t>mechanism</w:t>
      </w:r>
      <w:r>
        <w:rPr>
          <w:spacing w:val="39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funding</w:t>
      </w:r>
      <w:r>
        <w:rPr>
          <w:spacing w:val="3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TRP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write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letter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grant</w:t>
      </w:r>
      <w:r>
        <w:rPr>
          <w:spacing w:val="46"/>
          <w:w w:val="102"/>
        </w:rPr>
        <w:t xml:space="preserve"> </w:t>
      </w:r>
      <w:r>
        <w:t>application,</w:t>
      </w:r>
      <w:r>
        <w:rPr>
          <w:spacing w:val="32"/>
        </w:rPr>
        <w:t xml:space="preserve"> </w:t>
      </w:r>
      <w:r>
        <w:t>etc.</w:t>
      </w:r>
      <w:r w:rsidR="001611B7">
        <w:t xml:space="preserve"> (contract agreement manager and/or group chair office may be engaged)</w:t>
      </w:r>
    </w:p>
    <w:p w14:paraId="7C47BD61" w14:textId="77777777" w:rsidR="00D9771E" w:rsidRDefault="00D9771E" w:rsidP="00774763">
      <w:pPr>
        <w:spacing w:line="220" w:lineRule="exact"/>
      </w:pPr>
    </w:p>
    <w:p w14:paraId="67392D58" w14:textId="77777777" w:rsidR="00D9771E" w:rsidRDefault="00D9771E">
      <w:pPr>
        <w:spacing w:before="12" w:line="280" w:lineRule="exact"/>
        <w:rPr>
          <w:sz w:val="28"/>
          <w:szCs w:val="28"/>
        </w:rPr>
      </w:pPr>
    </w:p>
    <w:p w14:paraId="0CB06459" w14:textId="77777777" w:rsidR="00A04944" w:rsidRDefault="00A04944">
      <w:pPr>
        <w:spacing w:before="12" w:line="280" w:lineRule="exact"/>
        <w:rPr>
          <w:sz w:val="28"/>
          <w:szCs w:val="28"/>
        </w:rPr>
      </w:pPr>
    </w:p>
    <w:p w14:paraId="178D7398" w14:textId="77777777" w:rsidR="00D9771E" w:rsidRDefault="007A5B5E">
      <w:pPr>
        <w:pStyle w:val="Heading2"/>
        <w:numPr>
          <w:ilvl w:val="0"/>
          <w:numId w:val="4"/>
        </w:numPr>
        <w:tabs>
          <w:tab w:val="left" w:pos="551"/>
        </w:tabs>
        <w:ind w:hanging="402"/>
        <w:rPr>
          <w:b w:val="0"/>
          <w:bCs w:val="0"/>
        </w:rPr>
      </w:pPr>
      <w:r>
        <w:t>Step</w:t>
      </w:r>
      <w:r>
        <w:rPr>
          <w:spacing w:val="19"/>
        </w:rPr>
        <w:t xml:space="preserve"> </w:t>
      </w:r>
      <w:r>
        <w:t>Three:</w:t>
      </w:r>
      <w:r>
        <w:rPr>
          <w:spacing w:val="19"/>
        </w:rPr>
        <w:t xml:space="preserve"> </w:t>
      </w:r>
      <w:r>
        <w:t>TRP</w:t>
      </w:r>
      <w:r>
        <w:rPr>
          <w:spacing w:val="21"/>
        </w:rPr>
        <w:t xml:space="preserve"> </w:t>
      </w:r>
      <w:r>
        <w:t>EC</w:t>
      </w:r>
      <w:r>
        <w:rPr>
          <w:spacing w:val="21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Review</w:t>
      </w:r>
    </w:p>
    <w:p w14:paraId="289853E7" w14:textId="77777777" w:rsidR="00D9771E" w:rsidRDefault="00D9771E">
      <w:pPr>
        <w:spacing w:before="3" w:line="260" w:lineRule="exact"/>
        <w:rPr>
          <w:sz w:val="26"/>
          <w:szCs w:val="26"/>
        </w:rPr>
      </w:pPr>
    </w:p>
    <w:p w14:paraId="76D79BE8" w14:textId="3B657F39" w:rsidR="00D9771E" w:rsidRDefault="007A5B5E" w:rsidP="005F0D02">
      <w:pPr>
        <w:pStyle w:val="BodyText"/>
        <w:numPr>
          <w:ilvl w:val="1"/>
          <w:numId w:val="4"/>
        </w:numPr>
        <w:tabs>
          <w:tab w:val="left" w:pos="821"/>
        </w:tabs>
        <w:spacing w:before="0" w:line="252" w:lineRule="auto"/>
        <w:ind w:right="106"/>
      </w:pPr>
      <w:r>
        <w:t>Protocol</w:t>
      </w:r>
      <w:r>
        <w:rPr>
          <w:spacing w:val="10"/>
        </w:rPr>
        <w:t xml:space="preserve"> </w:t>
      </w:r>
      <w:r>
        <w:t>draft</w:t>
      </w:r>
      <w:r>
        <w:rPr>
          <w:spacing w:val="10"/>
        </w:rPr>
        <w:t xml:space="preserve"> </w:t>
      </w:r>
      <w:r>
        <w:t>submitted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TRP</w:t>
      </w:r>
      <w:r>
        <w:rPr>
          <w:spacing w:val="12"/>
        </w:rPr>
        <w:t xml:space="preserve"> </w:t>
      </w:r>
      <w:r>
        <w:t>Executive</w:t>
      </w:r>
      <w:r>
        <w:rPr>
          <w:spacing w:val="11"/>
        </w:rPr>
        <w:t xml:space="preserve"> </w:t>
      </w:r>
      <w:r>
        <w:t>Committee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final</w:t>
      </w:r>
      <w:r>
        <w:rPr>
          <w:spacing w:val="10"/>
        </w:rPr>
        <w:t xml:space="preserve"> </w:t>
      </w:r>
      <w:r>
        <w:t>review.</w:t>
      </w:r>
      <w:r>
        <w:rPr>
          <w:spacing w:val="11"/>
        </w:rPr>
        <w:t xml:space="preserve"> </w:t>
      </w:r>
      <w:r w:rsidR="00774763">
        <w:rPr>
          <w:spacing w:val="11"/>
        </w:rPr>
        <w:t xml:space="preserve"> </w:t>
      </w:r>
      <w:r>
        <w:t>Concurrent</w:t>
      </w:r>
      <w:r>
        <w:rPr>
          <w:spacing w:val="10"/>
        </w:rPr>
        <w:t xml:space="preserve"> </w:t>
      </w:r>
      <w:r>
        <w:t>review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 primary</w:t>
      </w:r>
      <w:r>
        <w:rPr>
          <w:spacing w:val="46"/>
          <w:w w:val="102"/>
        </w:rPr>
        <w:t xml:space="preserve"> </w:t>
      </w:r>
      <w:r>
        <w:t>reviewer,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secondary</w:t>
      </w:r>
      <w:r>
        <w:rPr>
          <w:spacing w:val="20"/>
        </w:rPr>
        <w:t xml:space="preserve"> </w:t>
      </w:r>
      <w:r>
        <w:t>reviewer,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 w:rsidR="00774763">
        <w:t>statistical</w:t>
      </w:r>
      <w:r w:rsidR="00774763">
        <w:rPr>
          <w:spacing w:val="20"/>
        </w:rPr>
        <w:t xml:space="preserve"> </w:t>
      </w:r>
      <w:r>
        <w:t>reviewer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 w:rsidR="00360677">
        <w:t>required</w:t>
      </w:r>
      <w:r>
        <w:t>.</w:t>
      </w:r>
    </w:p>
    <w:p w14:paraId="46996AC8" w14:textId="2279D5BF" w:rsidR="00581F3C" w:rsidRPr="00C05807" w:rsidRDefault="007A5B5E" w:rsidP="005F0D02">
      <w:pPr>
        <w:pStyle w:val="BodyText"/>
        <w:numPr>
          <w:ilvl w:val="1"/>
          <w:numId w:val="4"/>
        </w:numPr>
        <w:tabs>
          <w:tab w:val="left" w:pos="821"/>
        </w:tabs>
        <w:spacing w:before="0" w:line="251" w:lineRule="auto"/>
        <w:ind w:right="103"/>
      </w:pPr>
      <w:r>
        <w:t>If</w:t>
      </w:r>
      <w:r>
        <w:rPr>
          <w:spacing w:val="52"/>
        </w:rPr>
        <w:t xml:space="preserve"> </w:t>
      </w:r>
      <w:r>
        <w:t>approved,</w:t>
      </w:r>
      <w:r>
        <w:rPr>
          <w:spacing w:val="50"/>
        </w:rPr>
        <w:t xml:space="preserve"> </w:t>
      </w:r>
      <w:r>
        <w:t xml:space="preserve">the TRP </w:t>
      </w:r>
      <w:r w:rsidR="001611B7">
        <w:t>Project Manager</w:t>
      </w:r>
      <w:r>
        <w:t xml:space="preserve"> will</w:t>
      </w:r>
      <w:r>
        <w:rPr>
          <w:spacing w:val="51"/>
        </w:rPr>
        <w:t xml:space="preserve"> </w:t>
      </w:r>
      <w:r>
        <w:t>contact</w:t>
      </w:r>
      <w:r>
        <w:rPr>
          <w:spacing w:val="50"/>
        </w:rPr>
        <w:t xml:space="preserve"> </w:t>
      </w:r>
      <w:r>
        <w:t>the study</w:t>
      </w:r>
      <w:r>
        <w:rPr>
          <w:spacing w:val="52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regarding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approval.</w:t>
      </w:r>
      <w:r>
        <w:rPr>
          <w:spacing w:val="49"/>
        </w:rPr>
        <w:t xml:space="preserve"> </w:t>
      </w:r>
      <w:r w:rsidR="00774763">
        <w:rPr>
          <w:spacing w:val="49"/>
        </w:rPr>
        <w:t xml:space="preserve"> </w:t>
      </w:r>
    </w:p>
    <w:p w14:paraId="321204D8" w14:textId="4BD6B5DA" w:rsidR="00581F3C" w:rsidRPr="008D7327" w:rsidRDefault="007A5B5E" w:rsidP="008D7327">
      <w:pPr>
        <w:pStyle w:val="BodyText"/>
        <w:numPr>
          <w:ilvl w:val="1"/>
          <w:numId w:val="4"/>
        </w:numPr>
        <w:tabs>
          <w:tab w:val="left" w:pos="821"/>
        </w:tabs>
        <w:spacing w:before="0" w:line="251" w:lineRule="auto"/>
        <w:ind w:right="103"/>
        <w:rPr>
          <w:spacing w:val="39"/>
        </w:rPr>
      </w:pPr>
      <w:r>
        <w:t>For protocols</w:t>
      </w:r>
      <w:r>
        <w:rPr>
          <w:spacing w:val="56"/>
          <w:w w:val="102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conditionally</w:t>
      </w:r>
      <w:r>
        <w:rPr>
          <w:spacing w:val="23"/>
        </w:rPr>
        <w:t xml:space="preserve"> </w:t>
      </w:r>
      <w:r>
        <w:t>approved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“tabled”</w:t>
      </w:r>
      <w:r>
        <w:rPr>
          <w:spacing w:val="22"/>
        </w:rPr>
        <w:t xml:space="preserve"> </w:t>
      </w:r>
      <w:r>
        <w:t>pending</w:t>
      </w:r>
      <w:r w:rsidR="008D7327">
        <w:t xml:space="preserve"> revision, the TRP EC will stipulate whether re-submission will require full EC re-review or just TRP PI/Director sign-off only. </w:t>
      </w:r>
      <w:r w:rsidR="008D7327">
        <w:rPr>
          <w:spacing w:val="39"/>
        </w:rPr>
        <w:t xml:space="preserve"> A</w:t>
      </w:r>
      <w:r w:rsidR="00581F3C" w:rsidRPr="005F0D02">
        <w:t>ll TRP EC review comments should be addressed before resubmission.</w:t>
      </w:r>
      <w:r w:rsidR="00581F3C" w:rsidRPr="008D7327">
        <w:rPr>
          <w:spacing w:val="39"/>
        </w:rPr>
        <w:t xml:space="preserve"> </w:t>
      </w:r>
    </w:p>
    <w:p w14:paraId="4D778A5B" w14:textId="2CE851DB" w:rsidR="00A04944" w:rsidRPr="00A04944" w:rsidRDefault="007A5B5E" w:rsidP="00A04944">
      <w:pPr>
        <w:pStyle w:val="BodyText"/>
        <w:numPr>
          <w:ilvl w:val="1"/>
          <w:numId w:val="4"/>
        </w:numPr>
        <w:tabs>
          <w:tab w:val="left" w:pos="821"/>
        </w:tabs>
        <w:spacing w:before="0" w:line="251" w:lineRule="auto"/>
        <w:ind w:right="103"/>
        <w:rPr>
          <w:b/>
          <w:bCs/>
          <w:u w:val="single"/>
        </w:rPr>
      </w:pPr>
      <w:r>
        <w:t>If</w:t>
      </w:r>
      <w:r>
        <w:rPr>
          <w:spacing w:val="19"/>
        </w:rPr>
        <w:t xml:space="preserve"> </w:t>
      </w:r>
      <w:r>
        <w:t>disapproved,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TRP</w:t>
      </w:r>
      <w:r>
        <w:rPr>
          <w:spacing w:val="20"/>
        </w:rPr>
        <w:t xml:space="preserve"> </w:t>
      </w:r>
      <w:r>
        <w:t>PI</w:t>
      </w:r>
      <w:r>
        <w:rPr>
          <w:spacing w:val="48"/>
          <w:w w:val="102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write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letter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investigators</w:t>
      </w:r>
      <w:r>
        <w:rPr>
          <w:spacing w:val="28"/>
        </w:rPr>
        <w:t xml:space="preserve"> </w:t>
      </w:r>
      <w:r>
        <w:t>outlining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concerns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suggestions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resubmission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redirection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72"/>
          <w:w w:val="102"/>
        </w:rPr>
        <w:t xml:space="preserve"> </w:t>
      </w:r>
      <w:r>
        <w:t>study</w:t>
      </w:r>
      <w:r w:rsidR="00A04944">
        <w:t>.</w:t>
      </w:r>
    </w:p>
    <w:p w14:paraId="6F43A913" w14:textId="77777777" w:rsidR="00A04944" w:rsidRPr="00A04944" w:rsidRDefault="00A04944" w:rsidP="00A04944">
      <w:pPr>
        <w:pStyle w:val="BodyText"/>
        <w:tabs>
          <w:tab w:val="left" w:pos="821"/>
        </w:tabs>
        <w:spacing w:before="0" w:line="251" w:lineRule="auto"/>
        <w:ind w:right="103" w:firstLine="0"/>
        <w:rPr>
          <w:b/>
          <w:bCs/>
          <w:u w:val="single"/>
        </w:rPr>
      </w:pPr>
    </w:p>
    <w:p w14:paraId="11BA2349" w14:textId="77777777" w:rsidR="00A04944" w:rsidRDefault="00A04944" w:rsidP="00A04944">
      <w:pPr>
        <w:pStyle w:val="BodyText"/>
        <w:tabs>
          <w:tab w:val="left" w:pos="821"/>
        </w:tabs>
        <w:spacing w:before="0" w:line="251" w:lineRule="auto"/>
        <w:ind w:left="0" w:right="103" w:firstLine="0"/>
      </w:pPr>
    </w:p>
    <w:p w14:paraId="263E782A" w14:textId="2D965233" w:rsidR="00D9771E" w:rsidRPr="005F0D02" w:rsidRDefault="007A5B5E" w:rsidP="00A04944">
      <w:pPr>
        <w:pStyle w:val="BodyText"/>
        <w:tabs>
          <w:tab w:val="left" w:pos="821"/>
        </w:tabs>
        <w:spacing w:before="0" w:line="251" w:lineRule="auto"/>
        <w:ind w:left="540" w:right="103" w:firstLine="0"/>
        <w:rPr>
          <w:b/>
          <w:bCs/>
          <w:u w:val="single"/>
        </w:rPr>
      </w:pPr>
      <w:r w:rsidRPr="005F0D02">
        <w:rPr>
          <w:u w:val="single"/>
        </w:rPr>
        <w:t>Full</w:t>
      </w:r>
      <w:r w:rsidRPr="005F0D02">
        <w:rPr>
          <w:spacing w:val="22"/>
          <w:u w:val="single"/>
        </w:rPr>
        <w:t xml:space="preserve"> </w:t>
      </w:r>
      <w:r w:rsidRPr="005F0D02">
        <w:rPr>
          <w:u w:val="single"/>
        </w:rPr>
        <w:t>Review</w:t>
      </w:r>
      <w:r w:rsidRPr="005F0D02">
        <w:rPr>
          <w:spacing w:val="26"/>
          <w:u w:val="single"/>
        </w:rPr>
        <w:t xml:space="preserve"> </w:t>
      </w:r>
      <w:r w:rsidRPr="005F0D02">
        <w:rPr>
          <w:u w:val="single"/>
        </w:rPr>
        <w:t>and</w:t>
      </w:r>
      <w:r w:rsidRPr="005F0D02">
        <w:rPr>
          <w:spacing w:val="24"/>
          <w:u w:val="single"/>
        </w:rPr>
        <w:t xml:space="preserve"> </w:t>
      </w:r>
      <w:r w:rsidRPr="005F0D02">
        <w:rPr>
          <w:u w:val="single"/>
        </w:rPr>
        <w:t>Scoring</w:t>
      </w:r>
      <w:r w:rsidR="005F0D02">
        <w:rPr>
          <w:u w:val="single"/>
        </w:rPr>
        <w:t>:</w:t>
      </w:r>
    </w:p>
    <w:p w14:paraId="4594A352" w14:textId="77777777" w:rsidR="00D9771E" w:rsidRDefault="00D9771E" w:rsidP="00774763">
      <w:pPr>
        <w:spacing w:before="7" w:line="260" w:lineRule="exact"/>
        <w:rPr>
          <w:sz w:val="26"/>
          <w:szCs w:val="26"/>
        </w:rPr>
      </w:pPr>
    </w:p>
    <w:p w14:paraId="724A663D" w14:textId="67990A16" w:rsidR="00D9771E" w:rsidRDefault="007A5B5E" w:rsidP="00C05807">
      <w:pPr>
        <w:pStyle w:val="BodyText"/>
        <w:spacing w:before="0" w:line="251" w:lineRule="auto"/>
        <w:ind w:left="550" w:right="102" w:firstLine="0"/>
      </w:pPr>
      <w:r>
        <w:t>TRP</w:t>
      </w:r>
      <w:r>
        <w:rPr>
          <w:spacing w:val="16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recruit</w:t>
      </w:r>
      <w:r>
        <w:rPr>
          <w:spacing w:val="15"/>
        </w:rPr>
        <w:t xml:space="preserve"> </w:t>
      </w:r>
      <w:r>
        <w:t>two</w:t>
      </w:r>
      <w:r>
        <w:rPr>
          <w:spacing w:val="16"/>
        </w:rPr>
        <w:t xml:space="preserve"> </w:t>
      </w:r>
      <w:r>
        <w:t>independent</w:t>
      </w:r>
      <w:r>
        <w:rPr>
          <w:spacing w:val="15"/>
        </w:rPr>
        <w:t xml:space="preserve"> </w:t>
      </w:r>
      <w:r>
        <w:t>reviewers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appropriate</w:t>
      </w:r>
      <w:r>
        <w:rPr>
          <w:spacing w:val="15"/>
        </w:rPr>
        <w:t xml:space="preserve"> </w:t>
      </w:r>
      <w:r>
        <w:t>disease/molecular</w:t>
      </w:r>
      <w:r>
        <w:rPr>
          <w:spacing w:val="15"/>
        </w:rPr>
        <w:t xml:space="preserve"> </w:t>
      </w:r>
      <w:r>
        <w:t>expertise</w:t>
      </w:r>
      <w:r>
        <w:rPr>
          <w:spacing w:val="15"/>
        </w:rPr>
        <w:t xml:space="preserve"> </w:t>
      </w:r>
      <w:r>
        <w:t>and one statistical</w:t>
      </w:r>
      <w:r>
        <w:rPr>
          <w:spacing w:val="61"/>
          <w:w w:val="102"/>
        </w:rPr>
        <w:t xml:space="preserve"> </w:t>
      </w:r>
      <w:r>
        <w:t>reviewer.</w:t>
      </w:r>
      <w:r>
        <w:rPr>
          <w:spacing w:val="3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Leukemia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oversee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review</w:t>
      </w:r>
      <w:r>
        <w:rPr>
          <w:spacing w:val="22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leukemia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hematologic</w:t>
      </w:r>
      <w:r>
        <w:rPr>
          <w:spacing w:val="20"/>
        </w:rPr>
        <w:t xml:space="preserve"> </w:t>
      </w:r>
      <w:r>
        <w:t>malignancies</w:t>
      </w:r>
      <w:r>
        <w:rPr>
          <w:spacing w:val="20"/>
        </w:rPr>
        <w:t xml:space="preserve"> </w:t>
      </w:r>
      <w:r>
        <w:t>banked</w:t>
      </w:r>
      <w:r>
        <w:rPr>
          <w:spacing w:val="22"/>
        </w:rPr>
        <w:t xml:space="preserve"> </w:t>
      </w:r>
      <w:r>
        <w:t>in</w:t>
      </w:r>
      <w:r>
        <w:rPr>
          <w:spacing w:val="48"/>
          <w:w w:val="10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Alliance</w:t>
      </w:r>
      <w:r>
        <w:rPr>
          <w:spacing w:val="48"/>
        </w:rPr>
        <w:t xml:space="preserve"> </w:t>
      </w:r>
      <w:r>
        <w:t>Leukemia</w:t>
      </w:r>
      <w:r>
        <w:rPr>
          <w:spacing w:val="47"/>
        </w:rPr>
        <w:t xml:space="preserve"> </w:t>
      </w:r>
      <w:r>
        <w:t>Tissue</w:t>
      </w:r>
      <w:r>
        <w:rPr>
          <w:spacing w:val="48"/>
        </w:rPr>
        <w:t xml:space="preserve"> </w:t>
      </w:r>
      <w:r>
        <w:t>Bank,</w:t>
      </w:r>
      <w:r>
        <w:rPr>
          <w:spacing w:val="46"/>
        </w:rPr>
        <w:t xml:space="preserve"> </w:t>
      </w:r>
      <w:r>
        <w:t>while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Solid</w:t>
      </w:r>
      <w:r>
        <w:rPr>
          <w:spacing w:val="47"/>
        </w:rPr>
        <w:t xml:space="preserve"> </w:t>
      </w:r>
      <w:r>
        <w:t>Tumor</w:t>
      </w:r>
      <w:r>
        <w:rPr>
          <w:spacing w:val="47"/>
        </w:rPr>
        <w:t xml:space="preserve"> </w:t>
      </w:r>
      <w:r>
        <w:t>panel</w:t>
      </w:r>
      <w:r>
        <w:rPr>
          <w:spacing w:val="46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review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concepts</w:t>
      </w:r>
      <w:r>
        <w:rPr>
          <w:spacing w:val="48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use</w:t>
      </w:r>
      <w:r>
        <w:rPr>
          <w:spacing w:val="48"/>
        </w:rPr>
        <w:t xml:space="preserve"> </w:t>
      </w:r>
      <w:r>
        <w:t>material</w:t>
      </w:r>
      <w:r>
        <w:rPr>
          <w:spacing w:val="50"/>
          <w:w w:val="102"/>
        </w:rPr>
        <w:t xml:space="preserve"> </w:t>
      </w:r>
      <w:r>
        <w:t>banked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Alliance</w:t>
      </w:r>
      <w:r>
        <w:rPr>
          <w:spacing w:val="30"/>
        </w:rPr>
        <w:t xml:space="preserve"> </w:t>
      </w:r>
      <w:r>
        <w:t>biorepositories.</w:t>
      </w:r>
      <w:r>
        <w:rPr>
          <w:spacing w:val="7"/>
        </w:rPr>
        <w:t xml:space="preserve"> </w:t>
      </w:r>
      <w:r>
        <w:t>Concepts</w:t>
      </w:r>
      <w:r>
        <w:rPr>
          <w:spacing w:val="31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given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priority</w:t>
      </w:r>
      <w:r>
        <w:rPr>
          <w:spacing w:val="32"/>
        </w:rPr>
        <w:t xml:space="preserve"> </w:t>
      </w:r>
      <w:r>
        <w:t>score</w:t>
      </w:r>
      <w:r>
        <w:rPr>
          <w:spacing w:val="31"/>
        </w:rPr>
        <w:t xml:space="preserve"> </w:t>
      </w:r>
      <w:r>
        <w:t>following</w:t>
      </w:r>
      <w:r>
        <w:rPr>
          <w:spacing w:val="32"/>
        </w:rPr>
        <w:t xml:space="preserve"> </w:t>
      </w:r>
      <w:r>
        <w:t>initial</w:t>
      </w:r>
      <w:r>
        <w:rPr>
          <w:spacing w:val="30"/>
        </w:rPr>
        <w:t xml:space="preserve"> </w:t>
      </w:r>
      <w:r>
        <w:t>review</w:t>
      </w:r>
      <w:r>
        <w:rPr>
          <w:spacing w:val="32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40"/>
          <w:w w:val="102"/>
        </w:rPr>
        <w:t xml:space="preserve"> </w:t>
      </w:r>
      <w:r>
        <w:t>TRP</w:t>
      </w:r>
      <w:r>
        <w:rPr>
          <w:spacing w:val="29"/>
        </w:rPr>
        <w:t xml:space="preserve"> </w:t>
      </w:r>
      <w:r>
        <w:t>Executive</w:t>
      </w:r>
      <w:r>
        <w:rPr>
          <w:spacing w:val="29"/>
        </w:rPr>
        <w:t xml:space="preserve"> </w:t>
      </w:r>
      <w:r>
        <w:t>Committee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guide</w:t>
      </w:r>
      <w:r>
        <w:rPr>
          <w:spacing w:val="28"/>
        </w:rPr>
        <w:t xml:space="preserve"> </w:t>
      </w:r>
      <w:r>
        <w:t>allocation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TRP,</w:t>
      </w:r>
      <w:r>
        <w:rPr>
          <w:spacing w:val="29"/>
        </w:rPr>
        <w:t xml:space="preserve"> </w:t>
      </w:r>
      <w:r>
        <w:t>statistical,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Biorepository</w:t>
      </w:r>
      <w:r>
        <w:rPr>
          <w:spacing w:val="30"/>
        </w:rPr>
        <w:t xml:space="preserve"> </w:t>
      </w:r>
      <w:r>
        <w:t>resources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protocol</w:t>
      </w:r>
      <w:r>
        <w:rPr>
          <w:spacing w:val="72"/>
          <w:w w:val="102"/>
        </w:rPr>
        <w:t xml:space="preserve"> </w:t>
      </w:r>
      <w:r>
        <w:t>development</w:t>
      </w:r>
      <w:r>
        <w:rPr>
          <w:spacing w:val="26"/>
        </w:rPr>
        <w:t xml:space="preserve"> </w:t>
      </w:r>
      <w:r>
        <w:t>process.</w:t>
      </w:r>
      <w:r>
        <w:rPr>
          <w:spacing w:val="27"/>
        </w:rPr>
        <w:t xml:space="preserve"> </w:t>
      </w:r>
      <w:r>
        <w:t>Categories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scoring</w:t>
      </w:r>
      <w:r>
        <w:rPr>
          <w:spacing w:val="28"/>
        </w:rPr>
        <w:t xml:space="preserve"> </w:t>
      </w:r>
      <w:r>
        <w:t>concepts</w:t>
      </w:r>
      <w:r>
        <w:rPr>
          <w:spacing w:val="27"/>
        </w:rPr>
        <w:t xml:space="preserve"> </w:t>
      </w:r>
      <w:r>
        <w:t>include:</w:t>
      </w:r>
    </w:p>
    <w:p w14:paraId="2B41301E" w14:textId="77777777" w:rsidR="00D9771E" w:rsidRDefault="007A5B5E" w:rsidP="00774763">
      <w:pPr>
        <w:pStyle w:val="BodyText"/>
        <w:numPr>
          <w:ilvl w:val="2"/>
          <w:numId w:val="4"/>
        </w:numPr>
        <w:tabs>
          <w:tab w:val="left" w:pos="1541"/>
        </w:tabs>
        <w:spacing w:before="1"/>
      </w:pPr>
      <w:r>
        <w:t>Scientific</w:t>
      </w:r>
      <w:r>
        <w:rPr>
          <w:spacing w:val="31"/>
        </w:rPr>
        <w:t xml:space="preserve"> </w:t>
      </w:r>
      <w:r>
        <w:t>and/or</w:t>
      </w:r>
      <w:r>
        <w:rPr>
          <w:spacing w:val="29"/>
        </w:rPr>
        <w:t xml:space="preserve"> </w:t>
      </w:r>
      <w:r>
        <w:t>clinical</w:t>
      </w:r>
      <w:r>
        <w:rPr>
          <w:spacing w:val="30"/>
        </w:rPr>
        <w:t xml:space="preserve"> </w:t>
      </w:r>
      <w:r>
        <w:t>impact</w:t>
      </w:r>
    </w:p>
    <w:p w14:paraId="7EDFAF68" w14:textId="77777777" w:rsidR="00D9771E" w:rsidRDefault="007A5B5E">
      <w:pPr>
        <w:pStyle w:val="BodyText"/>
        <w:numPr>
          <w:ilvl w:val="2"/>
          <w:numId w:val="4"/>
        </w:numPr>
        <w:tabs>
          <w:tab w:val="left" w:pos="1541"/>
        </w:tabs>
      </w:pPr>
      <w:r>
        <w:t>Overall</w:t>
      </w:r>
      <w:r>
        <w:rPr>
          <w:spacing w:val="50"/>
        </w:rPr>
        <w:t xml:space="preserve"> </w:t>
      </w:r>
      <w:r>
        <w:t>feasibility</w:t>
      </w:r>
    </w:p>
    <w:p w14:paraId="6659380B" w14:textId="77777777" w:rsidR="00D9771E" w:rsidRDefault="007A5B5E">
      <w:pPr>
        <w:pStyle w:val="BodyText"/>
        <w:numPr>
          <w:ilvl w:val="2"/>
          <w:numId w:val="4"/>
        </w:numPr>
        <w:tabs>
          <w:tab w:val="left" w:pos="1541"/>
        </w:tabs>
      </w:pPr>
      <w:r>
        <w:t>Level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innovation</w:t>
      </w:r>
    </w:p>
    <w:p w14:paraId="07C7E33A" w14:textId="77777777" w:rsidR="00D9771E" w:rsidRDefault="007A5B5E">
      <w:pPr>
        <w:pStyle w:val="BodyText"/>
        <w:numPr>
          <w:ilvl w:val="2"/>
          <w:numId w:val="4"/>
        </w:numPr>
        <w:tabs>
          <w:tab w:val="left" w:pos="1541"/>
        </w:tabs>
      </w:pPr>
      <w:r>
        <w:t>Cooperative</w:t>
      </w:r>
      <w:r>
        <w:rPr>
          <w:spacing w:val="39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relevance</w:t>
      </w:r>
    </w:p>
    <w:p w14:paraId="1A64EAC2" w14:textId="77777777" w:rsidR="00D9771E" w:rsidRDefault="007A5B5E">
      <w:pPr>
        <w:pStyle w:val="BodyText"/>
        <w:numPr>
          <w:ilvl w:val="2"/>
          <w:numId w:val="4"/>
        </w:numPr>
        <w:tabs>
          <w:tab w:val="left" w:pos="1541"/>
        </w:tabs>
      </w:pPr>
      <w:r>
        <w:t>Study</w:t>
      </w:r>
      <w:r>
        <w:rPr>
          <w:spacing w:val="35"/>
        </w:rPr>
        <w:t xml:space="preserve"> </w:t>
      </w:r>
      <w:r>
        <w:t>design</w:t>
      </w:r>
    </w:p>
    <w:p w14:paraId="2C8EE148" w14:textId="77777777" w:rsidR="00D9771E" w:rsidRDefault="00D9771E">
      <w:pPr>
        <w:spacing w:line="240" w:lineRule="exact"/>
        <w:rPr>
          <w:sz w:val="24"/>
          <w:szCs w:val="24"/>
        </w:rPr>
      </w:pPr>
    </w:p>
    <w:p w14:paraId="0065419B" w14:textId="77777777" w:rsidR="00D9771E" w:rsidRDefault="00D9771E">
      <w:pPr>
        <w:spacing w:before="16" w:line="260" w:lineRule="exact"/>
        <w:rPr>
          <w:sz w:val="26"/>
          <w:szCs w:val="26"/>
        </w:rPr>
      </w:pPr>
    </w:p>
    <w:p w14:paraId="47927E7F" w14:textId="77777777" w:rsidR="00D9771E" w:rsidRDefault="007A5B5E">
      <w:pPr>
        <w:pStyle w:val="Heading2"/>
        <w:numPr>
          <w:ilvl w:val="0"/>
          <w:numId w:val="4"/>
        </w:numPr>
        <w:tabs>
          <w:tab w:val="left" w:pos="546"/>
        </w:tabs>
        <w:ind w:left="545" w:hanging="355"/>
        <w:rPr>
          <w:b w:val="0"/>
          <w:bCs w:val="0"/>
        </w:rPr>
      </w:pPr>
      <w:r>
        <w:t>Step</w:t>
      </w:r>
      <w:r>
        <w:rPr>
          <w:spacing w:val="22"/>
        </w:rPr>
        <w:t xml:space="preserve"> </w:t>
      </w:r>
      <w:r>
        <w:t>Four:</w:t>
      </w:r>
      <w:r>
        <w:rPr>
          <w:spacing w:val="20"/>
        </w:rPr>
        <w:t xml:space="preserve"> </w:t>
      </w:r>
      <w:r>
        <w:t>NCI</w:t>
      </w:r>
      <w:r>
        <w:rPr>
          <w:spacing w:val="22"/>
        </w:rPr>
        <w:t xml:space="preserve"> </w:t>
      </w:r>
      <w:r>
        <w:t>CTEP</w:t>
      </w:r>
      <w:r>
        <w:rPr>
          <w:spacing w:val="24"/>
        </w:rPr>
        <w:t xml:space="preserve"> </w:t>
      </w:r>
      <w:r>
        <w:t>Review</w:t>
      </w:r>
    </w:p>
    <w:p w14:paraId="5A0BA7E7" w14:textId="77777777" w:rsidR="00D9771E" w:rsidRDefault="00D9771E">
      <w:pPr>
        <w:spacing w:before="7" w:line="260" w:lineRule="exact"/>
        <w:rPr>
          <w:sz w:val="26"/>
          <w:szCs w:val="26"/>
        </w:rPr>
      </w:pPr>
    </w:p>
    <w:p w14:paraId="0C352203" w14:textId="60FB5E07" w:rsidR="00D9771E" w:rsidRDefault="007A5B5E" w:rsidP="00C05807">
      <w:pPr>
        <w:pStyle w:val="BodyText"/>
        <w:spacing w:before="0" w:line="250" w:lineRule="auto"/>
        <w:ind w:left="550" w:right="106" w:firstLine="0"/>
      </w:pPr>
      <w:r>
        <w:t>The</w:t>
      </w:r>
      <w:r>
        <w:rPr>
          <w:spacing w:val="38"/>
        </w:rPr>
        <w:t xml:space="preserve"> </w:t>
      </w:r>
      <w:r>
        <w:t>final</w:t>
      </w:r>
      <w:r>
        <w:rPr>
          <w:spacing w:val="39"/>
        </w:rPr>
        <w:t xml:space="preserve"> </w:t>
      </w:r>
      <w:r>
        <w:t>TRP</w:t>
      </w:r>
      <w:r>
        <w:rPr>
          <w:spacing w:val="40"/>
        </w:rPr>
        <w:t xml:space="preserve"> </w:t>
      </w:r>
      <w:r>
        <w:t>EC</w:t>
      </w:r>
      <w:r>
        <w:rPr>
          <w:spacing w:val="40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protocol</w:t>
      </w:r>
      <w:r>
        <w:rPr>
          <w:spacing w:val="39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sent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CTEP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approval;</w:t>
      </w:r>
      <w:r>
        <w:rPr>
          <w:spacing w:val="38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generally</w:t>
      </w:r>
      <w:r>
        <w:rPr>
          <w:spacing w:val="40"/>
        </w:rPr>
        <w:t xml:space="preserve"> </w:t>
      </w:r>
      <w:r>
        <w:t>entail</w:t>
      </w:r>
      <w:r>
        <w:rPr>
          <w:spacing w:val="39"/>
        </w:rPr>
        <w:t xml:space="preserve"> </w:t>
      </w:r>
      <w:r>
        <w:t>submission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</w:t>
      </w:r>
      <w:r>
        <w:rPr>
          <w:spacing w:val="42"/>
          <w:w w:val="102"/>
        </w:rPr>
        <w:t xml:space="preserve"> </w:t>
      </w:r>
      <w:r>
        <w:t>protocol</w:t>
      </w:r>
      <w:r>
        <w:rPr>
          <w:spacing w:val="41"/>
        </w:rPr>
        <w:t xml:space="preserve"> </w:t>
      </w:r>
      <w:r>
        <w:t>amendment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parent</w:t>
      </w:r>
      <w:r>
        <w:rPr>
          <w:spacing w:val="41"/>
        </w:rPr>
        <w:t xml:space="preserve"> </w:t>
      </w:r>
      <w:r>
        <w:t>clinical</w:t>
      </w:r>
      <w:r>
        <w:rPr>
          <w:spacing w:val="41"/>
        </w:rPr>
        <w:t xml:space="preserve"> </w:t>
      </w:r>
      <w:r>
        <w:t>trial</w:t>
      </w:r>
      <w:r>
        <w:rPr>
          <w:spacing w:val="41"/>
        </w:rPr>
        <w:t xml:space="preserve"> </w:t>
      </w:r>
      <w:r>
        <w:t>protocol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submission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stand-alone</w:t>
      </w:r>
      <w:r>
        <w:rPr>
          <w:spacing w:val="43"/>
        </w:rPr>
        <w:t xml:space="preserve"> </w:t>
      </w:r>
      <w:r>
        <w:t>secondary-use</w:t>
      </w:r>
      <w:r>
        <w:rPr>
          <w:spacing w:val="43"/>
        </w:rPr>
        <w:t xml:space="preserve"> </w:t>
      </w:r>
      <w:proofErr w:type="spellStart"/>
      <w:r>
        <w:t>biospecimen</w:t>
      </w:r>
      <w:proofErr w:type="spellEnd"/>
      <w:r>
        <w:rPr>
          <w:spacing w:val="74"/>
          <w:w w:val="102"/>
        </w:rPr>
        <w:t xml:space="preserve"> </w:t>
      </w:r>
      <w:r>
        <w:t>study.</w:t>
      </w:r>
      <w:r w:rsidR="00581F3C">
        <w:t xml:space="preserve"> Considering the operational burden on study sites, stand-alone study protocols are preferred. </w:t>
      </w:r>
    </w:p>
    <w:p w14:paraId="6D667F70" w14:textId="77777777" w:rsidR="00D9771E" w:rsidRDefault="00D9771E" w:rsidP="00774763">
      <w:pPr>
        <w:spacing w:line="220" w:lineRule="exact"/>
      </w:pPr>
    </w:p>
    <w:p w14:paraId="1033EE4A" w14:textId="77777777" w:rsidR="00D9771E" w:rsidRDefault="00D9771E">
      <w:pPr>
        <w:spacing w:before="7" w:line="280" w:lineRule="exact"/>
        <w:rPr>
          <w:sz w:val="28"/>
          <w:szCs w:val="28"/>
        </w:rPr>
      </w:pPr>
    </w:p>
    <w:p w14:paraId="33495770" w14:textId="77777777" w:rsidR="00D9771E" w:rsidRDefault="007A5B5E">
      <w:pPr>
        <w:pStyle w:val="Heading2"/>
        <w:numPr>
          <w:ilvl w:val="0"/>
          <w:numId w:val="4"/>
        </w:numPr>
        <w:tabs>
          <w:tab w:val="left" w:pos="551"/>
        </w:tabs>
        <w:rPr>
          <w:b w:val="0"/>
          <w:bCs w:val="0"/>
        </w:rPr>
      </w:pPr>
      <w:r>
        <w:t>Step</w:t>
      </w:r>
      <w:r>
        <w:rPr>
          <w:spacing w:val="26"/>
        </w:rPr>
        <w:t xml:space="preserve"> </w:t>
      </w:r>
      <w:r>
        <w:t>Five:</w:t>
      </w:r>
      <w:r>
        <w:rPr>
          <w:spacing w:val="26"/>
        </w:rPr>
        <w:t xml:space="preserve"> </w:t>
      </w:r>
      <w:r>
        <w:t>Post-NCI</w:t>
      </w:r>
      <w:r>
        <w:rPr>
          <w:spacing w:val="26"/>
        </w:rPr>
        <w:t xml:space="preserve"> </w:t>
      </w:r>
      <w:r>
        <w:t>CTEP</w:t>
      </w:r>
      <w:r>
        <w:rPr>
          <w:spacing w:val="29"/>
        </w:rPr>
        <w:t xml:space="preserve"> </w:t>
      </w:r>
      <w:r>
        <w:t>Approval</w:t>
      </w:r>
    </w:p>
    <w:p w14:paraId="1FAC3343" w14:textId="77777777" w:rsidR="00D9771E" w:rsidRDefault="00D9771E">
      <w:pPr>
        <w:spacing w:before="7" w:line="260" w:lineRule="exact"/>
        <w:rPr>
          <w:sz w:val="26"/>
          <w:szCs w:val="26"/>
        </w:rPr>
      </w:pPr>
    </w:p>
    <w:p w14:paraId="2C37676F" w14:textId="77777777" w:rsidR="00D9771E" w:rsidRDefault="007A5B5E" w:rsidP="00C05807">
      <w:pPr>
        <w:pStyle w:val="BodyText"/>
        <w:spacing w:before="0"/>
        <w:ind w:left="550" w:firstLine="0"/>
      </w:pPr>
      <w:r>
        <w:t>Following</w:t>
      </w:r>
      <w:r>
        <w:rPr>
          <w:spacing w:val="22"/>
        </w:rPr>
        <w:t xml:space="preserve"> </w:t>
      </w:r>
      <w:r>
        <w:t>final</w:t>
      </w:r>
      <w:r>
        <w:rPr>
          <w:spacing w:val="21"/>
        </w:rPr>
        <w:t xml:space="preserve"> </w:t>
      </w:r>
      <w:r>
        <w:t>NCI</w:t>
      </w:r>
      <w:r>
        <w:rPr>
          <w:spacing w:val="21"/>
        </w:rPr>
        <w:t xml:space="preserve"> </w:t>
      </w:r>
      <w:r>
        <w:t>CTEP</w:t>
      </w:r>
      <w:r>
        <w:rPr>
          <w:spacing w:val="23"/>
        </w:rPr>
        <w:t xml:space="preserve"> </w:t>
      </w:r>
      <w:r>
        <w:t>approval,</w:t>
      </w:r>
      <w:r>
        <w:rPr>
          <w:spacing w:val="21"/>
        </w:rPr>
        <w:t xml:space="preserve"> </w:t>
      </w:r>
      <w:r>
        <w:t>several</w:t>
      </w:r>
      <w:r>
        <w:rPr>
          <w:spacing w:val="21"/>
        </w:rPr>
        <w:t xml:space="preserve"> </w:t>
      </w:r>
      <w:r>
        <w:t>criterion</w:t>
      </w:r>
      <w:r>
        <w:rPr>
          <w:spacing w:val="23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addressed</w:t>
      </w:r>
      <w:r>
        <w:rPr>
          <w:spacing w:val="22"/>
        </w:rPr>
        <w:t xml:space="preserve"> </w:t>
      </w:r>
      <w:r>
        <w:t>prior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protocol</w:t>
      </w:r>
      <w:r>
        <w:rPr>
          <w:spacing w:val="21"/>
        </w:rPr>
        <w:t xml:space="preserve"> </w:t>
      </w:r>
      <w:r>
        <w:t>activation</w:t>
      </w:r>
      <w:r>
        <w:rPr>
          <w:spacing w:val="23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include:</w:t>
      </w:r>
    </w:p>
    <w:p w14:paraId="6487DBD9" w14:textId="77777777" w:rsidR="00D9771E" w:rsidRDefault="007A5B5E" w:rsidP="00774763">
      <w:pPr>
        <w:pStyle w:val="BodyText"/>
        <w:numPr>
          <w:ilvl w:val="0"/>
          <w:numId w:val="1"/>
        </w:numPr>
        <w:tabs>
          <w:tab w:val="left" w:pos="1541"/>
        </w:tabs>
        <w:spacing w:before="7"/>
      </w:pPr>
      <w:r>
        <w:t>If</w:t>
      </w:r>
      <w:r>
        <w:rPr>
          <w:spacing w:val="16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pending</w:t>
      </w:r>
      <w:r>
        <w:rPr>
          <w:spacing w:val="18"/>
        </w:rPr>
        <w:t xml:space="preserve"> </w:t>
      </w:r>
      <w:r>
        <w:t>agreement,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study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activated</w:t>
      </w:r>
      <w:r>
        <w:rPr>
          <w:spacing w:val="18"/>
        </w:rPr>
        <w:t xml:space="preserve"> </w:t>
      </w:r>
      <w:r>
        <w:t>until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finalized</w:t>
      </w:r>
    </w:p>
    <w:p w14:paraId="4B09FB75" w14:textId="77777777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</w:pPr>
      <w:r>
        <w:t>Specimen</w:t>
      </w:r>
      <w:r>
        <w:rPr>
          <w:spacing w:val="19"/>
        </w:rPr>
        <w:t xml:space="preserve"> </w:t>
      </w:r>
      <w:r>
        <w:t>recipient</w:t>
      </w:r>
      <w:r>
        <w:rPr>
          <w:spacing w:val="18"/>
        </w:rPr>
        <w:t xml:space="preserve"> </w:t>
      </w:r>
      <w:r>
        <w:t>lab</w:t>
      </w:r>
      <w:r>
        <w:rPr>
          <w:spacing w:val="20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submit</w:t>
      </w:r>
      <w:r>
        <w:rPr>
          <w:spacing w:val="18"/>
        </w:rPr>
        <w:t xml:space="preserve"> </w:t>
      </w:r>
      <w:r>
        <w:t>site</w:t>
      </w:r>
      <w:r>
        <w:rPr>
          <w:spacing w:val="20"/>
        </w:rPr>
        <w:t xml:space="preserve"> </w:t>
      </w:r>
      <w:r>
        <w:t>IRB</w:t>
      </w:r>
      <w:r>
        <w:rPr>
          <w:spacing w:val="21"/>
        </w:rPr>
        <w:t xml:space="preserve"> </w:t>
      </w:r>
      <w:r>
        <w:t>approval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exemption</w:t>
      </w:r>
      <w:r>
        <w:rPr>
          <w:spacing w:val="20"/>
        </w:rPr>
        <w:t xml:space="preserve"> </w:t>
      </w:r>
      <w:r>
        <w:t>according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site</w:t>
      </w:r>
      <w:r>
        <w:rPr>
          <w:spacing w:val="19"/>
        </w:rPr>
        <w:t xml:space="preserve"> </w:t>
      </w:r>
      <w:r>
        <w:t>institutional</w:t>
      </w:r>
      <w:r>
        <w:rPr>
          <w:spacing w:val="19"/>
        </w:rPr>
        <w:t xml:space="preserve"> </w:t>
      </w:r>
      <w:r>
        <w:t>policy</w:t>
      </w:r>
    </w:p>
    <w:p w14:paraId="5900995C" w14:textId="77777777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</w:pPr>
      <w:r>
        <w:t>Specimen</w:t>
      </w:r>
      <w:r>
        <w:rPr>
          <w:spacing w:val="22"/>
        </w:rPr>
        <w:t xml:space="preserve"> </w:t>
      </w:r>
      <w:r>
        <w:t>recipient</w:t>
      </w:r>
      <w:r>
        <w:rPr>
          <w:spacing w:val="22"/>
        </w:rPr>
        <w:t xml:space="preserve"> </w:t>
      </w:r>
      <w:r>
        <w:t>lab</w:t>
      </w:r>
      <w:r>
        <w:rPr>
          <w:spacing w:val="23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registered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Alliance</w:t>
      </w:r>
    </w:p>
    <w:p w14:paraId="070840CE" w14:textId="77777777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</w:pPr>
      <w:r>
        <w:t>Materials</w:t>
      </w:r>
      <w:r>
        <w:rPr>
          <w:spacing w:val="25"/>
        </w:rPr>
        <w:t xml:space="preserve"> </w:t>
      </w:r>
      <w:r>
        <w:t>Transfer</w:t>
      </w:r>
      <w:r>
        <w:rPr>
          <w:spacing w:val="24"/>
        </w:rPr>
        <w:t xml:space="preserve"> </w:t>
      </w:r>
      <w:r>
        <w:t>Agreement</w:t>
      </w:r>
      <w:r>
        <w:rPr>
          <w:spacing w:val="24"/>
        </w:rPr>
        <w:t xml:space="preserve"> </w:t>
      </w:r>
      <w:r>
        <w:t>(MTA)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Memorandum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Understanding</w:t>
      </w:r>
      <w:r>
        <w:rPr>
          <w:spacing w:val="26"/>
        </w:rPr>
        <w:t xml:space="preserve"> </w:t>
      </w:r>
      <w:r>
        <w:t>(MOU)</w:t>
      </w:r>
      <w:r>
        <w:rPr>
          <w:spacing w:val="24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finalized</w:t>
      </w:r>
    </w:p>
    <w:p w14:paraId="62AAE544" w14:textId="77777777" w:rsidR="00D9771E" w:rsidRDefault="00D9771E">
      <w:pPr>
        <w:spacing w:before="7" w:line="260" w:lineRule="exact"/>
        <w:rPr>
          <w:sz w:val="26"/>
          <w:szCs w:val="26"/>
        </w:rPr>
      </w:pPr>
    </w:p>
    <w:p w14:paraId="512A5804" w14:textId="77777777" w:rsidR="00D9771E" w:rsidRDefault="007A5B5E" w:rsidP="00C05807">
      <w:pPr>
        <w:pStyle w:val="BodyText"/>
        <w:spacing w:before="0"/>
        <w:ind w:left="550" w:firstLine="0"/>
      </w:pPr>
      <w:r>
        <w:t>Following</w:t>
      </w:r>
      <w:r>
        <w:rPr>
          <w:spacing w:val="23"/>
        </w:rPr>
        <w:t xml:space="preserve"> </w:t>
      </w:r>
      <w:r>
        <w:t>CS</w:t>
      </w:r>
      <w:r>
        <w:rPr>
          <w:spacing w:val="24"/>
        </w:rPr>
        <w:t xml:space="preserve"> </w:t>
      </w:r>
      <w:r>
        <w:t>study</w:t>
      </w:r>
      <w:r>
        <w:rPr>
          <w:spacing w:val="24"/>
        </w:rPr>
        <w:t xml:space="preserve"> </w:t>
      </w:r>
      <w:r>
        <w:t>activation,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Study</w:t>
      </w:r>
      <w:r>
        <w:rPr>
          <w:spacing w:val="24"/>
        </w:rPr>
        <w:t xml:space="preserve"> </w:t>
      </w:r>
      <w:r>
        <w:t>Chair</w:t>
      </w:r>
      <w:r>
        <w:rPr>
          <w:spacing w:val="22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ongoing</w:t>
      </w:r>
      <w:r>
        <w:rPr>
          <w:spacing w:val="23"/>
        </w:rPr>
        <w:t xml:space="preserve"> </w:t>
      </w:r>
      <w:r>
        <w:t>responsibilities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include:</w:t>
      </w:r>
    </w:p>
    <w:p w14:paraId="607F6406" w14:textId="77777777" w:rsidR="00D9771E" w:rsidRDefault="007A5B5E" w:rsidP="00774763">
      <w:pPr>
        <w:pStyle w:val="BodyText"/>
        <w:numPr>
          <w:ilvl w:val="0"/>
          <w:numId w:val="1"/>
        </w:numPr>
        <w:tabs>
          <w:tab w:val="left" w:pos="1541"/>
        </w:tabs>
        <w:spacing w:before="12"/>
      </w:pPr>
      <w:r>
        <w:t>Acquisition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analysis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specimens,</w:t>
      </w:r>
      <w:r>
        <w:rPr>
          <w:spacing w:val="23"/>
        </w:rPr>
        <w:t xml:space="preserve"> </w:t>
      </w:r>
      <w:r>
        <w:t>images,</w:t>
      </w:r>
      <w:r>
        <w:rPr>
          <w:spacing w:val="23"/>
        </w:rPr>
        <w:t xml:space="preserve"> </w:t>
      </w:r>
      <w:r>
        <w:t>and/or</w:t>
      </w:r>
      <w:r>
        <w:rPr>
          <w:spacing w:val="23"/>
        </w:rPr>
        <w:t xml:space="preserve"> </w:t>
      </w:r>
      <w:r>
        <w:t>data</w:t>
      </w:r>
    </w:p>
    <w:p w14:paraId="122D1A77" w14:textId="77777777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  <w:spacing w:line="251" w:lineRule="auto"/>
        <w:ind w:right="106"/>
      </w:pPr>
      <w:r>
        <w:t>Coordinates</w:t>
      </w:r>
      <w:r>
        <w:rPr>
          <w:spacing w:val="25"/>
        </w:rPr>
        <w:t xml:space="preserve"> </w:t>
      </w:r>
      <w:r>
        <w:t>generation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abstract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manuscript,</w:t>
      </w:r>
      <w:r>
        <w:rPr>
          <w:spacing w:val="25"/>
        </w:rPr>
        <w:t xml:space="preserve"> </w:t>
      </w:r>
      <w:r>
        <w:t>ensuring</w:t>
      </w:r>
      <w:r>
        <w:rPr>
          <w:spacing w:val="27"/>
        </w:rPr>
        <w:t xml:space="preserve"> </w:t>
      </w:r>
      <w:r>
        <w:t>authorship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publication</w:t>
      </w:r>
      <w:r>
        <w:rPr>
          <w:spacing w:val="25"/>
        </w:rPr>
        <w:t xml:space="preserve"> </w:t>
      </w:r>
      <w:r>
        <w:t>includes</w:t>
      </w:r>
      <w:r>
        <w:rPr>
          <w:spacing w:val="25"/>
        </w:rPr>
        <w:t xml:space="preserve"> </w:t>
      </w:r>
      <w:r>
        <w:t>appropriate</w:t>
      </w:r>
      <w:r>
        <w:rPr>
          <w:spacing w:val="77"/>
          <w:w w:val="102"/>
        </w:rPr>
        <w:t xml:space="preserve"> </w:t>
      </w:r>
      <w:r>
        <w:t>contributors</w:t>
      </w:r>
    </w:p>
    <w:p w14:paraId="675D0A5D" w14:textId="77777777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  <w:spacing w:before="1"/>
      </w:pPr>
      <w:r>
        <w:t>Collaboration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Alliance</w:t>
      </w:r>
      <w:r>
        <w:rPr>
          <w:spacing w:val="28"/>
        </w:rPr>
        <w:t xml:space="preserve"> </w:t>
      </w:r>
      <w:r>
        <w:t>Publications</w:t>
      </w:r>
      <w:r>
        <w:rPr>
          <w:spacing w:val="27"/>
        </w:rPr>
        <w:t xml:space="preserve"> </w:t>
      </w:r>
      <w:r>
        <w:t>Committee</w:t>
      </w:r>
      <w:r>
        <w:rPr>
          <w:spacing w:val="28"/>
        </w:rPr>
        <w:t xml:space="preserve"> </w:t>
      </w:r>
      <w:r>
        <w:t>before</w:t>
      </w:r>
      <w:r>
        <w:rPr>
          <w:spacing w:val="28"/>
        </w:rPr>
        <w:t xml:space="preserve"> </w:t>
      </w:r>
      <w:r>
        <w:t>presentation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publication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results</w:t>
      </w:r>
    </w:p>
    <w:p w14:paraId="77638865" w14:textId="77777777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</w:pPr>
      <w:r>
        <w:t>Ensuring</w:t>
      </w:r>
      <w:r>
        <w:rPr>
          <w:spacing w:val="17"/>
        </w:rPr>
        <w:t xml:space="preserve"> </w:t>
      </w:r>
      <w:r>
        <w:t>Conflict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Interest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current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lab</w:t>
      </w:r>
      <w:r>
        <w:rPr>
          <w:spacing w:val="18"/>
        </w:rPr>
        <w:t xml:space="preserve"> </w:t>
      </w:r>
      <w:r>
        <w:t>PI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Study</w:t>
      </w:r>
      <w:r>
        <w:rPr>
          <w:spacing w:val="18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throughout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duration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study</w:t>
      </w:r>
    </w:p>
    <w:p w14:paraId="40747923" w14:textId="7AE839C3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  <w:spacing w:line="251" w:lineRule="auto"/>
        <w:ind w:right="106"/>
      </w:pPr>
      <w:r>
        <w:t>Maintains</w:t>
      </w:r>
      <w:r>
        <w:rPr>
          <w:spacing w:val="12"/>
        </w:rPr>
        <w:t xml:space="preserve"> </w:t>
      </w:r>
      <w:r>
        <w:t xml:space="preserve">IRB approval/exemption  </w:t>
      </w:r>
      <w:r>
        <w:rPr>
          <w:spacing w:val="12"/>
        </w:rPr>
        <w:t xml:space="preserve"> </w:t>
      </w:r>
      <w:r>
        <w:t>status, including any protocol amendments, according to site</w:t>
      </w:r>
      <w:r>
        <w:rPr>
          <w:spacing w:val="58"/>
          <w:w w:val="102"/>
        </w:rPr>
        <w:t xml:space="preserve"> </w:t>
      </w:r>
      <w:r>
        <w:t>institutional</w:t>
      </w:r>
      <w:r>
        <w:rPr>
          <w:spacing w:val="33"/>
        </w:rPr>
        <w:t xml:space="preserve"> </w:t>
      </w:r>
      <w:r>
        <w:t>policy</w:t>
      </w:r>
    </w:p>
    <w:p w14:paraId="4F5803AA" w14:textId="77777777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  <w:spacing w:before="0" w:line="254" w:lineRule="exact"/>
      </w:pPr>
      <w:r>
        <w:t>Returning</w:t>
      </w:r>
      <w:r>
        <w:rPr>
          <w:spacing w:val="29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t>leftover/unused</w:t>
      </w:r>
      <w:r>
        <w:rPr>
          <w:spacing w:val="30"/>
        </w:rPr>
        <w:t xml:space="preserve"> </w:t>
      </w:r>
      <w:r>
        <w:t>specimen/derivatives</w:t>
      </w:r>
      <w:r>
        <w:rPr>
          <w:spacing w:val="27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Alliance</w:t>
      </w:r>
      <w:r>
        <w:rPr>
          <w:spacing w:val="29"/>
        </w:rPr>
        <w:t xml:space="preserve"> </w:t>
      </w:r>
      <w:r>
        <w:t>Biorepository</w:t>
      </w:r>
      <w:r>
        <w:rPr>
          <w:spacing w:val="29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completion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work</w:t>
      </w:r>
    </w:p>
    <w:p w14:paraId="7E916353" w14:textId="7AE9C629" w:rsidR="00D9771E" w:rsidRDefault="007A5B5E">
      <w:pPr>
        <w:pStyle w:val="BodyText"/>
        <w:numPr>
          <w:ilvl w:val="0"/>
          <w:numId w:val="1"/>
        </w:numPr>
        <w:tabs>
          <w:tab w:val="left" w:pos="1541"/>
        </w:tabs>
      </w:pPr>
      <w:r>
        <w:t>Discuss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Alliance</w:t>
      </w:r>
      <w:r>
        <w:rPr>
          <w:spacing w:val="24"/>
        </w:rPr>
        <w:t xml:space="preserve"> </w:t>
      </w:r>
      <w:r w:rsidR="00DB419D">
        <w:rPr>
          <w:spacing w:val="24"/>
        </w:rPr>
        <w:t xml:space="preserve">TRP </w:t>
      </w:r>
    </w:p>
    <w:sectPr w:rsidR="00D9771E">
      <w:footerReference w:type="default" r:id="rId11"/>
      <w:pgSz w:w="12240" w:h="15840"/>
      <w:pgMar w:top="1000" w:right="700" w:bottom="500" w:left="48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A93FC" w14:textId="77777777" w:rsidR="00BB5DDF" w:rsidRDefault="00BB5DDF">
      <w:r>
        <w:separator/>
      </w:r>
    </w:p>
  </w:endnote>
  <w:endnote w:type="continuationSeparator" w:id="0">
    <w:p w14:paraId="7C64FEAA" w14:textId="77777777" w:rsidR="00BB5DDF" w:rsidRDefault="00BB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C32B" w14:textId="77777777" w:rsidR="00AA19C7" w:rsidRDefault="00AA19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51D5B8" wp14:editId="2D80B721">
              <wp:simplePos x="0" y="0"/>
              <wp:positionH relativeFrom="page">
                <wp:posOffset>356235</wp:posOffset>
              </wp:positionH>
              <wp:positionV relativeFrom="page">
                <wp:posOffset>9716770</wp:posOffset>
              </wp:positionV>
              <wp:extent cx="1315720" cy="150495"/>
              <wp:effectExtent l="3810" t="127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4AAFD" w14:textId="69227EBE" w:rsidR="00AA19C7" w:rsidRDefault="00AA19C7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-18"/>
                              <w:w w:val="105"/>
                              <w:sz w:val="19"/>
                            </w:rPr>
                            <w:t xml:space="preserve"> </w:t>
                          </w:r>
                          <w:r w:rsidR="00A04944">
                            <w:rPr>
                              <w:rFonts w:ascii="Times New Roman"/>
                              <w:w w:val="105"/>
                              <w:sz w:val="19"/>
                            </w:rPr>
                            <w:t>04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/</w:t>
                          </w:r>
                          <w:r w:rsidR="00A04944">
                            <w:rPr>
                              <w:rFonts w:ascii="Times New Roman"/>
                              <w:w w:val="105"/>
                              <w:sz w:val="19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/</w:t>
                          </w:r>
                          <w:r w:rsidR="00A04944">
                            <w:rPr>
                              <w:rFonts w:ascii="Times New Roman"/>
                              <w:w w:val="105"/>
                              <w:sz w:val="19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D5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05pt;margin-top:765.1pt;width:103.6pt;height:1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qe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" filled="f" stroked="f">
              <v:textbox inset="0,0,0,0">
                <w:txbxContent>
                  <w:p w14:paraId="34E4AAFD" w14:textId="69227EBE" w:rsidR="00AA19C7" w:rsidRDefault="00AA19C7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Version</w:t>
                    </w:r>
                    <w:r>
                      <w:rPr>
                        <w:rFonts w:ascii="Times New Roman"/>
                        <w:spacing w:val="-1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date:</w:t>
                    </w:r>
                    <w:r>
                      <w:rPr>
                        <w:rFonts w:ascii="Times New Roman"/>
                        <w:spacing w:val="-18"/>
                        <w:w w:val="105"/>
                        <w:sz w:val="19"/>
                      </w:rPr>
                      <w:t xml:space="preserve"> </w:t>
                    </w:r>
                    <w:r w:rsidR="00A04944">
                      <w:rPr>
                        <w:rFonts w:ascii="Times New Roman"/>
                        <w:w w:val="105"/>
                        <w:sz w:val="19"/>
                      </w:rPr>
                      <w:t>04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/</w:t>
                    </w:r>
                    <w:r w:rsidR="00A04944">
                      <w:rPr>
                        <w:rFonts w:ascii="Times New Roman"/>
                        <w:w w:val="105"/>
                        <w:sz w:val="19"/>
                      </w:rPr>
                      <w:t>14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/</w:t>
                    </w:r>
                    <w:r w:rsidR="00A04944">
                      <w:rPr>
                        <w:rFonts w:ascii="Times New Roman"/>
                        <w:w w:val="105"/>
                        <w:sz w:val="19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FE4B2C" wp14:editId="5F96BD2F">
              <wp:simplePos x="0" y="0"/>
              <wp:positionH relativeFrom="page">
                <wp:posOffset>3763010</wp:posOffset>
              </wp:positionH>
              <wp:positionV relativeFrom="page">
                <wp:posOffset>9720580</wp:posOffset>
              </wp:positionV>
              <wp:extent cx="102235" cy="126365"/>
              <wp:effectExtent l="635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C392E" w14:textId="77777777" w:rsidR="00AA19C7" w:rsidRDefault="00AA19C7">
                          <w:pPr>
                            <w:spacing w:line="187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4944">
                            <w:rPr>
                              <w:rFonts w:ascii="Calibri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E4B2C" id="Text Box 1" o:spid="_x0000_s1027" type="#_x0000_t202" style="position:absolute;margin-left:296.3pt;margin-top:765.4pt;width:8.05pt;height: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" filled="f" stroked="f">
              <v:textbox inset="0,0,0,0">
                <w:txbxContent>
                  <w:p w14:paraId="305C392E" w14:textId="77777777" w:rsidR="00AA19C7" w:rsidRDefault="00AA19C7">
                    <w:pPr>
                      <w:spacing w:line="187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4944">
                      <w:rPr>
                        <w:rFonts w:ascii="Calibri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87F04" w14:textId="77777777" w:rsidR="00BB5DDF" w:rsidRDefault="00BB5DDF">
      <w:r>
        <w:separator/>
      </w:r>
    </w:p>
  </w:footnote>
  <w:footnote w:type="continuationSeparator" w:id="0">
    <w:p w14:paraId="0BCA7F5C" w14:textId="77777777" w:rsidR="00BB5DDF" w:rsidRDefault="00BB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44CDB"/>
    <w:multiLevelType w:val="hybridMultilevel"/>
    <w:tmpl w:val="825C7CD4"/>
    <w:lvl w:ilvl="0" w:tplc="5C3CFFAA">
      <w:start w:val="1"/>
      <w:numFmt w:val="bullet"/>
      <w:lvlText w:val=""/>
      <w:lvlJc w:val="left"/>
      <w:pPr>
        <w:ind w:left="820" w:hanging="270"/>
      </w:pPr>
      <w:rPr>
        <w:rFonts w:ascii="Symbol" w:eastAsia="Symbol" w:hAnsi="Symbol" w:hint="default"/>
        <w:w w:val="78"/>
        <w:sz w:val="21"/>
        <w:szCs w:val="21"/>
      </w:rPr>
    </w:lvl>
    <w:lvl w:ilvl="1" w:tplc="BB8A0D58">
      <w:start w:val="1"/>
      <w:numFmt w:val="bullet"/>
      <w:lvlText w:val="o"/>
      <w:lvlJc w:val="left"/>
      <w:pPr>
        <w:ind w:left="1090" w:hanging="270"/>
      </w:pPr>
      <w:rPr>
        <w:rFonts w:ascii="Courier New" w:eastAsia="Courier New" w:hAnsi="Courier New" w:hint="default"/>
        <w:w w:val="102"/>
        <w:sz w:val="21"/>
        <w:szCs w:val="21"/>
      </w:rPr>
    </w:lvl>
    <w:lvl w:ilvl="2" w:tplc="24649634">
      <w:start w:val="1"/>
      <w:numFmt w:val="bullet"/>
      <w:lvlText w:val="•"/>
      <w:lvlJc w:val="left"/>
      <w:pPr>
        <w:ind w:left="2198" w:hanging="270"/>
      </w:pPr>
      <w:rPr>
        <w:rFonts w:hint="default"/>
      </w:rPr>
    </w:lvl>
    <w:lvl w:ilvl="3" w:tplc="F52AD428">
      <w:start w:val="1"/>
      <w:numFmt w:val="bullet"/>
      <w:lvlText w:val="•"/>
      <w:lvlJc w:val="left"/>
      <w:pPr>
        <w:ind w:left="3306" w:hanging="270"/>
      </w:pPr>
      <w:rPr>
        <w:rFonts w:hint="default"/>
      </w:rPr>
    </w:lvl>
    <w:lvl w:ilvl="4" w:tplc="97F4054E">
      <w:start w:val="1"/>
      <w:numFmt w:val="bullet"/>
      <w:lvlText w:val="•"/>
      <w:lvlJc w:val="left"/>
      <w:pPr>
        <w:ind w:left="4413" w:hanging="270"/>
      </w:pPr>
      <w:rPr>
        <w:rFonts w:hint="default"/>
      </w:rPr>
    </w:lvl>
    <w:lvl w:ilvl="5" w:tplc="047A390A">
      <w:start w:val="1"/>
      <w:numFmt w:val="bullet"/>
      <w:lvlText w:val="•"/>
      <w:lvlJc w:val="left"/>
      <w:pPr>
        <w:ind w:left="5521" w:hanging="270"/>
      </w:pPr>
      <w:rPr>
        <w:rFonts w:hint="default"/>
      </w:rPr>
    </w:lvl>
    <w:lvl w:ilvl="6" w:tplc="7CB81A1A">
      <w:start w:val="1"/>
      <w:numFmt w:val="bullet"/>
      <w:lvlText w:val="•"/>
      <w:lvlJc w:val="left"/>
      <w:pPr>
        <w:ind w:left="6629" w:hanging="270"/>
      </w:pPr>
      <w:rPr>
        <w:rFonts w:hint="default"/>
      </w:rPr>
    </w:lvl>
    <w:lvl w:ilvl="7" w:tplc="A1943938">
      <w:start w:val="1"/>
      <w:numFmt w:val="bullet"/>
      <w:lvlText w:val="•"/>
      <w:lvlJc w:val="left"/>
      <w:pPr>
        <w:ind w:left="7736" w:hanging="270"/>
      </w:pPr>
      <w:rPr>
        <w:rFonts w:hint="default"/>
      </w:rPr>
    </w:lvl>
    <w:lvl w:ilvl="8" w:tplc="66542C7A">
      <w:start w:val="1"/>
      <w:numFmt w:val="bullet"/>
      <w:lvlText w:val="•"/>
      <w:lvlJc w:val="left"/>
      <w:pPr>
        <w:ind w:left="8844" w:hanging="270"/>
      </w:pPr>
      <w:rPr>
        <w:rFonts w:hint="default"/>
      </w:rPr>
    </w:lvl>
  </w:abstractNum>
  <w:abstractNum w:abstractNumId="1">
    <w:nsid w:val="451D359E"/>
    <w:multiLevelType w:val="hybridMultilevel"/>
    <w:tmpl w:val="79F2D6B0"/>
    <w:lvl w:ilvl="0" w:tplc="DC6471DE">
      <w:start w:val="1"/>
      <w:numFmt w:val="bullet"/>
      <w:lvlText w:val=""/>
      <w:lvlJc w:val="left"/>
      <w:pPr>
        <w:ind w:left="820" w:hanging="270"/>
      </w:pPr>
      <w:rPr>
        <w:rFonts w:ascii="Symbol" w:eastAsia="Symbol" w:hAnsi="Symbol" w:hint="default"/>
        <w:w w:val="78"/>
        <w:sz w:val="21"/>
        <w:szCs w:val="21"/>
      </w:rPr>
    </w:lvl>
    <w:lvl w:ilvl="1" w:tplc="D97611CE">
      <w:start w:val="1"/>
      <w:numFmt w:val="bullet"/>
      <w:lvlText w:val="•"/>
      <w:lvlJc w:val="left"/>
      <w:pPr>
        <w:ind w:left="1844" w:hanging="270"/>
      </w:pPr>
      <w:rPr>
        <w:rFonts w:hint="default"/>
      </w:rPr>
    </w:lvl>
    <w:lvl w:ilvl="2" w:tplc="8AF66D80">
      <w:start w:val="1"/>
      <w:numFmt w:val="bullet"/>
      <w:lvlText w:val="•"/>
      <w:lvlJc w:val="left"/>
      <w:pPr>
        <w:ind w:left="2868" w:hanging="270"/>
      </w:pPr>
      <w:rPr>
        <w:rFonts w:hint="default"/>
      </w:rPr>
    </w:lvl>
    <w:lvl w:ilvl="3" w:tplc="21FAD680">
      <w:start w:val="1"/>
      <w:numFmt w:val="bullet"/>
      <w:lvlText w:val="•"/>
      <w:lvlJc w:val="left"/>
      <w:pPr>
        <w:ind w:left="3892" w:hanging="270"/>
      </w:pPr>
      <w:rPr>
        <w:rFonts w:hint="default"/>
      </w:rPr>
    </w:lvl>
    <w:lvl w:ilvl="4" w:tplc="78F81FC2">
      <w:start w:val="1"/>
      <w:numFmt w:val="bullet"/>
      <w:lvlText w:val="•"/>
      <w:lvlJc w:val="left"/>
      <w:pPr>
        <w:ind w:left="4916" w:hanging="270"/>
      </w:pPr>
      <w:rPr>
        <w:rFonts w:hint="default"/>
      </w:rPr>
    </w:lvl>
    <w:lvl w:ilvl="5" w:tplc="A6083006">
      <w:start w:val="1"/>
      <w:numFmt w:val="bullet"/>
      <w:lvlText w:val="•"/>
      <w:lvlJc w:val="left"/>
      <w:pPr>
        <w:ind w:left="5940" w:hanging="270"/>
      </w:pPr>
      <w:rPr>
        <w:rFonts w:hint="default"/>
      </w:rPr>
    </w:lvl>
    <w:lvl w:ilvl="6" w:tplc="A2F06240">
      <w:start w:val="1"/>
      <w:numFmt w:val="bullet"/>
      <w:lvlText w:val="•"/>
      <w:lvlJc w:val="left"/>
      <w:pPr>
        <w:ind w:left="6964" w:hanging="270"/>
      </w:pPr>
      <w:rPr>
        <w:rFonts w:hint="default"/>
      </w:rPr>
    </w:lvl>
    <w:lvl w:ilvl="7" w:tplc="91F04506">
      <w:start w:val="1"/>
      <w:numFmt w:val="bullet"/>
      <w:lvlText w:val="•"/>
      <w:lvlJc w:val="left"/>
      <w:pPr>
        <w:ind w:left="7988" w:hanging="270"/>
      </w:pPr>
      <w:rPr>
        <w:rFonts w:hint="default"/>
      </w:rPr>
    </w:lvl>
    <w:lvl w:ilvl="8" w:tplc="751C1EE6">
      <w:start w:val="1"/>
      <w:numFmt w:val="bullet"/>
      <w:lvlText w:val="•"/>
      <w:lvlJc w:val="left"/>
      <w:pPr>
        <w:ind w:left="9012" w:hanging="270"/>
      </w:pPr>
      <w:rPr>
        <w:rFonts w:hint="default"/>
      </w:rPr>
    </w:lvl>
  </w:abstractNum>
  <w:abstractNum w:abstractNumId="2">
    <w:nsid w:val="5C42268D"/>
    <w:multiLevelType w:val="hybridMultilevel"/>
    <w:tmpl w:val="2CA080F6"/>
    <w:lvl w:ilvl="0" w:tplc="BEBE0164">
      <w:start w:val="1"/>
      <w:numFmt w:val="upperRoman"/>
      <w:lvlText w:val="%1."/>
      <w:lvlJc w:val="left"/>
      <w:pPr>
        <w:ind w:left="550" w:hanging="360"/>
      </w:pPr>
      <w:rPr>
        <w:rFonts w:ascii="Times New Roman" w:eastAsia="Times New Roman" w:hAnsi="Times New Roman" w:hint="default"/>
        <w:b/>
        <w:bCs/>
        <w:spacing w:val="1"/>
        <w:w w:val="102"/>
        <w:sz w:val="21"/>
        <w:szCs w:val="21"/>
      </w:rPr>
    </w:lvl>
    <w:lvl w:ilvl="1" w:tplc="C7BE67CE">
      <w:start w:val="1"/>
      <w:numFmt w:val="decimal"/>
      <w:lvlText w:val="%2."/>
      <w:lvlJc w:val="left"/>
      <w:pPr>
        <w:ind w:left="820" w:hanging="27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D032BF4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78"/>
        <w:sz w:val="21"/>
        <w:szCs w:val="21"/>
      </w:rPr>
    </w:lvl>
    <w:lvl w:ilvl="3" w:tplc="A51EF0CE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C1987C64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BCC45D4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2AE03AB2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4BFEC8E4">
      <w:start w:val="1"/>
      <w:numFmt w:val="bullet"/>
      <w:lvlText w:val="•"/>
      <w:lvlJc w:val="left"/>
      <w:pPr>
        <w:ind w:left="7490" w:hanging="360"/>
      </w:pPr>
      <w:rPr>
        <w:rFonts w:hint="default"/>
      </w:rPr>
    </w:lvl>
    <w:lvl w:ilvl="8" w:tplc="5436011E">
      <w:start w:val="1"/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3">
    <w:nsid w:val="6A896A12"/>
    <w:multiLevelType w:val="hybridMultilevel"/>
    <w:tmpl w:val="00CAA94A"/>
    <w:lvl w:ilvl="0" w:tplc="EB48BA6A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78"/>
        <w:sz w:val="21"/>
        <w:szCs w:val="21"/>
      </w:rPr>
    </w:lvl>
    <w:lvl w:ilvl="1" w:tplc="2AA0BABE">
      <w:start w:val="1"/>
      <w:numFmt w:val="bullet"/>
      <w:lvlText w:val="•"/>
      <w:lvlJc w:val="left"/>
      <w:pPr>
        <w:ind w:left="2492" w:hanging="360"/>
      </w:pPr>
      <w:rPr>
        <w:rFonts w:hint="default"/>
      </w:rPr>
    </w:lvl>
    <w:lvl w:ilvl="2" w:tplc="8034D7B2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3" w:tplc="8230E792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4" w:tplc="487E9C8E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5" w:tplc="A1CC8C70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0F3A964E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C4ACA0BE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8" w:tplc="148461BE">
      <w:start w:val="1"/>
      <w:numFmt w:val="bullet"/>
      <w:lvlText w:val="•"/>
      <w:lvlJc w:val="left"/>
      <w:pPr>
        <w:ind w:left="9156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E"/>
    <w:rsid w:val="0009650E"/>
    <w:rsid w:val="000D137C"/>
    <w:rsid w:val="00125BDC"/>
    <w:rsid w:val="001611B7"/>
    <w:rsid w:val="001B1667"/>
    <w:rsid w:val="00257FF4"/>
    <w:rsid w:val="002C1222"/>
    <w:rsid w:val="002F11E3"/>
    <w:rsid w:val="00360677"/>
    <w:rsid w:val="004D1DA8"/>
    <w:rsid w:val="0050545E"/>
    <w:rsid w:val="00581F3C"/>
    <w:rsid w:val="005F0D02"/>
    <w:rsid w:val="00707834"/>
    <w:rsid w:val="0076743A"/>
    <w:rsid w:val="00774763"/>
    <w:rsid w:val="007910C5"/>
    <w:rsid w:val="00795D23"/>
    <w:rsid w:val="007A5B5E"/>
    <w:rsid w:val="008629E7"/>
    <w:rsid w:val="00871B14"/>
    <w:rsid w:val="008A6DA8"/>
    <w:rsid w:val="008D7327"/>
    <w:rsid w:val="00913366"/>
    <w:rsid w:val="00940CB8"/>
    <w:rsid w:val="009957C4"/>
    <w:rsid w:val="00A04944"/>
    <w:rsid w:val="00A20E68"/>
    <w:rsid w:val="00A936BC"/>
    <w:rsid w:val="00AA19C7"/>
    <w:rsid w:val="00BB5DDF"/>
    <w:rsid w:val="00BB6B6B"/>
    <w:rsid w:val="00BE664C"/>
    <w:rsid w:val="00C05807"/>
    <w:rsid w:val="00C06A27"/>
    <w:rsid w:val="00C32E5F"/>
    <w:rsid w:val="00D809EE"/>
    <w:rsid w:val="00D9771E"/>
    <w:rsid w:val="00D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8402D"/>
  <w15:docId w15:val="{90840BB2-5808-485D-B04C-E50649F4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50" w:hanging="360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820" w:hanging="27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54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6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1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2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4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944"/>
  </w:style>
  <w:style w:type="paragraph" w:styleId="Footer">
    <w:name w:val="footer"/>
    <w:basedOn w:val="Normal"/>
    <w:link w:val="FooterChar"/>
    <w:uiPriority w:val="99"/>
    <w:unhideWhenUsed/>
    <w:rsid w:val="00A04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wen@bsd.uchicago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wen@bsd.uchicag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7FC1-4A70-42A6-82F7-84E4C516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Biospecimen Overview_2013Dec20</vt:lpstr>
    </vt:vector>
  </TitlesOfParts>
  <Company>M. D. Anderson Cancer Center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Biospecimen Overview_2013Dec20</dc:title>
  <dc:creator>Linda Eng</dc:creator>
  <cp:lastModifiedBy>Gen Snyder</cp:lastModifiedBy>
  <cp:revision>4</cp:revision>
  <dcterms:created xsi:type="dcterms:W3CDTF">2015-04-14T18:19:00Z</dcterms:created>
  <dcterms:modified xsi:type="dcterms:W3CDTF">2015-04-14T18:28:00Z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2014-01-23T00:00:00Z</vt:filetime>
  </property>
</Properties>
</file>